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0837" w14:textId="77777777" w:rsidR="00437A33" w:rsidRPr="00FB7013" w:rsidRDefault="00437A33" w:rsidP="00437A33">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JOURNAL OF PROCEEDINGS AND MINUTES</w:t>
      </w:r>
    </w:p>
    <w:p w14:paraId="518010FA" w14:textId="77777777" w:rsidR="00437A33" w:rsidRPr="00FB7013" w:rsidRDefault="00437A33" w:rsidP="00437A33">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OF THE CHASE COUNTY, KANSAS</w:t>
      </w:r>
    </w:p>
    <w:p w14:paraId="39182F59" w14:textId="77777777" w:rsidR="00437A33" w:rsidRPr="00FB7013" w:rsidRDefault="00437A33" w:rsidP="00437A33">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BOARD OF COUNTY COMMISSIONERS</w:t>
      </w:r>
    </w:p>
    <w:p w14:paraId="6FDD2BB7" w14:textId="77777777" w:rsidR="00437A33" w:rsidRPr="00FB7013" w:rsidRDefault="00437A33" w:rsidP="00437A33">
      <w:pPr>
        <w:widowControl w:val="0"/>
        <w:autoSpaceDE w:val="0"/>
        <w:autoSpaceDN w:val="0"/>
        <w:adjustRightInd w:val="0"/>
        <w:spacing w:after="0" w:line="240" w:lineRule="auto"/>
        <w:jc w:val="center"/>
        <w:rPr>
          <w:rFonts w:ascii="Calibri" w:hAnsi="Calibri" w:cs="Calibri"/>
          <w:sz w:val="28"/>
          <w:szCs w:val="28"/>
          <w:lang w:val="en"/>
        </w:rPr>
      </w:pPr>
    </w:p>
    <w:p w14:paraId="12E30923" w14:textId="77777777" w:rsidR="00437A33" w:rsidRPr="00FB7013" w:rsidRDefault="00437A33" w:rsidP="00437A33">
      <w:pPr>
        <w:widowControl w:val="0"/>
        <w:autoSpaceDE w:val="0"/>
        <w:autoSpaceDN w:val="0"/>
        <w:adjustRightInd w:val="0"/>
        <w:spacing w:after="0" w:line="240" w:lineRule="auto"/>
        <w:jc w:val="center"/>
        <w:rPr>
          <w:rFonts w:ascii="Calibri" w:hAnsi="Calibri" w:cs="Calibri"/>
          <w:sz w:val="28"/>
          <w:szCs w:val="28"/>
          <w:lang w:val="en"/>
        </w:rPr>
      </w:pPr>
    </w:p>
    <w:p w14:paraId="2AE24EB8" w14:textId="72E15AAB" w:rsidR="00437A33" w:rsidRPr="00FB7013" w:rsidRDefault="00437A33" w:rsidP="00437A33">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December 9</w:t>
      </w:r>
      <w:r w:rsidRPr="00FB7013">
        <w:rPr>
          <w:rFonts w:ascii="Calibri" w:hAnsi="Calibri" w:cs="Calibri"/>
          <w:sz w:val="28"/>
          <w:szCs w:val="28"/>
          <w:lang w:val="en"/>
        </w:rPr>
        <w:t>, 2024</w:t>
      </w:r>
    </w:p>
    <w:p w14:paraId="46F2BBDD" w14:textId="77777777" w:rsidR="00437A33" w:rsidRPr="00FB7013" w:rsidRDefault="00437A33" w:rsidP="00437A33">
      <w:pPr>
        <w:widowControl w:val="0"/>
        <w:autoSpaceDE w:val="0"/>
        <w:autoSpaceDN w:val="0"/>
        <w:adjustRightInd w:val="0"/>
        <w:spacing w:after="0" w:line="240" w:lineRule="auto"/>
        <w:jc w:val="center"/>
        <w:rPr>
          <w:rFonts w:ascii="Calibri" w:hAnsi="Calibri" w:cs="Calibri"/>
          <w:sz w:val="24"/>
          <w:szCs w:val="24"/>
          <w:lang w:val="en"/>
        </w:rPr>
      </w:pPr>
    </w:p>
    <w:p w14:paraId="691DF103" w14:textId="0A38C9E6" w:rsidR="00437A33" w:rsidRPr="00FB7013" w:rsidRDefault="005C683A" w:rsidP="00437A33">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December 9</w:t>
      </w:r>
      <w:r w:rsidR="00437A33" w:rsidRPr="00FB7013">
        <w:rPr>
          <w:rFonts w:ascii="Calibri" w:hAnsi="Calibri" w:cs="Calibri"/>
          <w:sz w:val="24"/>
          <w:szCs w:val="24"/>
          <w:lang w:val="en"/>
        </w:rPr>
        <w:t xml:space="preserve">, 2024, at 9:00 am; Tony Hazelton-Chairman, Alan Phipps-member, and Connie Pretzer-County Clerk assembled in the Chase County Commission Chambers. Commissioner Matt Miller was absent. Hazelton opened the meeting with the Pledge of Allegiance.   </w:t>
      </w:r>
    </w:p>
    <w:p w14:paraId="3CB3F73A"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p>
    <w:p w14:paraId="5F203E91" w14:textId="7AE3FACB"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 1</w:t>
      </w:r>
      <w:r w:rsidR="005C683A">
        <w:rPr>
          <w:rFonts w:ascii="Calibri" w:hAnsi="Calibri" w:cs="Calibri"/>
          <w:b/>
          <w:bCs/>
          <w:i/>
          <w:iCs/>
          <w:sz w:val="24"/>
          <w:szCs w:val="24"/>
          <w:lang w:val="en"/>
        </w:rPr>
        <w:t>2</w:t>
      </w:r>
      <w:r w:rsidRPr="00FB7013">
        <w:rPr>
          <w:rFonts w:ascii="Calibri" w:hAnsi="Calibri" w:cs="Calibri"/>
          <w:b/>
          <w:bCs/>
          <w:i/>
          <w:iCs/>
          <w:sz w:val="24"/>
          <w:szCs w:val="24"/>
          <w:lang w:val="en"/>
        </w:rPr>
        <w:t>/</w:t>
      </w:r>
      <w:r w:rsidR="005C683A">
        <w:rPr>
          <w:rFonts w:ascii="Calibri" w:hAnsi="Calibri" w:cs="Calibri"/>
          <w:b/>
          <w:bCs/>
          <w:i/>
          <w:iCs/>
          <w:sz w:val="24"/>
          <w:szCs w:val="24"/>
          <w:lang w:val="en"/>
        </w:rPr>
        <w:t>09</w:t>
      </w:r>
      <w:r w:rsidRPr="00FB7013">
        <w:rPr>
          <w:rFonts w:ascii="Calibri" w:hAnsi="Calibri" w:cs="Calibri"/>
          <w:b/>
          <w:bCs/>
          <w:i/>
          <w:iCs/>
          <w:sz w:val="24"/>
          <w:szCs w:val="24"/>
          <w:lang w:val="en"/>
        </w:rPr>
        <w:t xml:space="preserve">/2024 Warrants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2-0.</w:t>
      </w:r>
    </w:p>
    <w:p w14:paraId="730D19FD" w14:textId="77777777" w:rsidR="00437A33" w:rsidRPr="00FB7013" w:rsidRDefault="00437A33" w:rsidP="00437A33">
      <w:pPr>
        <w:widowControl w:val="0"/>
        <w:autoSpaceDE w:val="0"/>
        <w:autoSpaceDN w:val="0"/>
        <w:adjustRightInd w:val="0"/>
        <w:spacing w:after="0" w:line="240" w:lineRule="auto"/>
        <w:rPr>
          <w:rFonts w:ascii="Calibri" w:hAnsi="Calibri" w:cs="Calibri"/>
          <w:b/>
          <w:bCs/>
          <w:i/>
          <w:iCs/>
          <w:sz w:val="24"/>
          <w:szCs w:val="24"/>
          <w:lang w:val="en"/>
        </w:rPr>
      </w:pPr>
    </w:p>
    <w:p w14:paraId="58AAEC87" w14:textId="6A422D08"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 xml:space="preserve">Motion to approve </w:t>
      </w:r>
      <w:r w:rsidR="005C683A">
        <w:rPr>
          <w:rFonts w:ascii="Calibri" w:hAnsi="Calibri" w:cs="Calibri"/>
          <w:b/>
          <w:bCs/>
          <w:i/>
          <w:iCs/>
          <w:sz w:val="24"/>
          <w:szCs w:val="24"/>
          <w:lang w:val="en"/>
        </w:rPr>
        <w:t>11</w:t>
      </w:r>
      <w:r w:rsidRPr="00FB7013">
        <w:rPr>
          <w:rFonts w:ascii="Calibri" w:hAnsi="Calibri" w:cs="Calibri"/>
          <w:b/>
          <w:bCs/>
          <w:i/>
          <w:iCs/>
          <w:sz w:val="24"/>
          <w:szCs w:val="24"/>
          <w:lang w:val="en"/>
        </w:rPr>
        <w:t>/</w:t>
      </w:r>
      <w:r w:rsidR="005C683A">
        <w:rPr>
          <w:rFonts w:ascii="Calibri" w:hAnsi="Calibri" w:cs="Calibri"/>
          <w:b/>
          <w:bCs/>
          <w:i/>
          <w:iCs/>
          <w:sz w:val="24"/>
          <w:szCs w:val="24"/>
          <w:lang w:val="en"/>
        </w:rPr>
        <w:t>27</w:t>
      </w:r>
      <w:r w:rsidRPr="00FB7013">
        <w:rPr>
          <w:rFonts w:ascii="Calibri" w:hAnsi="Calibri" w:cs="Calibri"/>
          <w:b/>
          <w:bCs/>
          <w:i/>
          <w:iCs/>
          <w:sz w:val="24"/>
          <w:szCs w:val="24"/>
          <w:lang w:val="en"/>
        </w:rPr>
        <w:t xml:space="preserve">/2024 Minutes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w:t>
      </w:r>
      <w:r w:rsidRPr="00FB7013">
        <w:rPr>
          <w:rFonts w:ascii="Calibri" w:hAnsi="Calibri" w:cs="Calibri"/>
          <w:b/>
          <w:bCs/>
          <w:i/>
          <w:iCs/>
          <w:sz w:val="24"/>
          <w:szCs w:val="24"/>
          <w:lang w:val="en"/>
        </w:rPr>
        <w:t xml:space="preserve">. </w:t>
      </w:r>
      <w:r w:rsidRPr="00FB7013">
        <w:rPr>
          <w:rFonts w:ascii="Calibri" w:hAnsi="Calibri" w:cs="Calibri"/>
          <w:sz w:val="24"/>
          <w:szCs w:val="24"/>
          <w:lang w:val="en"/>
        </w:rPr>
        <w:t xml:space="preserve">Motion carried 2-0. </w:t>
      </w:r>
    </w:p>
    <w:p w14:paraId="3040ED5B"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p>
    <w:p w14:paraId="45DE8EA1" w14:textId="769471E1"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 xml:space="preserve">Motion to approve </w:t>
      </w:r>
      <w:r w:rsidR="005C683A">
        <w:rPr>
          <w:rFonts w:ascii="Calibri" w:hAnsi="Calibri" w:cs="Calibri"/>
          <w:b/>
          <w:bCs/>
          <w:i/>
          <w:iCs/>
          <w:sz w:val="24"/>
          <w:szCs w:val="24"/>
          <w:lang w:val="en"/>
        </w:rPr>
        <w:t>CMB license for Cottonwood Falls Country Club</w:t>
      </w:r>
      <w:r w:rsidRPr="00FB7013">
        <w:rPr>
          <w:rFonts w:ascii="Calibri" w:hAnsi="Calibri" w:cs="Calibri"/>
          <w:b/>
          <w:bCs/>
          <w:i/>
          <w:iCs/>
          <w:sz w:val="24"/>
          <w:szCs w:val="24"/>
          <w:lang w:val="en"/>
        </w:rPr>
        <w:t xml:space="preserve">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2-0.</w:t>
      </w:r>
    </w:p>
    <w:p w14:paraId="061296C6"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p>
    <w:p w14:paraId="122EED12" w14:textId="14CB073C" w:rsidR="00437A3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 2024-0</w:t>
      </w:r>
      <w:r w:rsidR="00366F7D">
        <w:rPr>
          <w:rFonts w:ascii="Calibri" w:hAnsi="Calibri" w:cs="Calibri"/>
          <w:b/>
          <w:bCs/>
          <w:i/>
          <w:iCs/>
          <w:sz w:val="24"/>
          <w:szCs w:val="24"/>
          <w:lang w:val="en"/>
        </w:rPr>
        <w:t>2 Change Order</w:t>
      </w:r>
      <w:r w:rsidRPr="00FB7013">
        <w:rPr>
          <w:rFonts w:ascii="Calibri" w:hAnsi="Calibri" w:cs="Calibri"/>
          <w:b/>
          <w:bCs/>
          <w:i/>
          <w:iCs/>
          <w:sz w:val="24"/>
          <w:szCs w:val="24"/>
          <w:lang w:val="en"/>
        </w:rPr>
        <w:t xml:space="preserve">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2-0.</w:t>
      </w:r>
    </w:p>
    <w:p w14:paraId="262F0398" w14:textId="77777777" w:rsidR="00366F7D" w:rsidRDefault="00366F7D" w:rsidP="00437A33">
      <w:pPr>
        <w:widowControl w:val="0"/>
        <w:autoSpaceDE w:val="0"/>
        <w:autoSpaceDN w:val="0"/>
        <w:adjustRightInd w:val="0"/>
        <w:spacing w:after="0" w:line="240" w:lineRule="auto"/>
        <w:rPr>
          <w:rFonts w:ascii="Calibri" w:hAnsi="Calibri" w:cs="Calibri"/>
          <w:sz w:val="24"/>
          <w:szCs w:val="24"/>
          <w:lang w:val="en"/>
        </w:rPr>
      </w:pPr>
    </w:p>
    <w:p w14:paraId="29AB9B4D" w14:textId="36739799" w:rsidR="00366F7D" w:rsidRDefault="00366F7D"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 2024-0</w:t>
      </w:r>
      <w:r>
        <w:rPr>
          <w:rFonts w:ascii="Calibri" w:hAnsi="Calibri" w:cs="Calibri"/>
          <w:b/>
          <w:bCs/>
          <w:i/>
          <w:iCs/>
          <w:sz w:val="24"/>
          <w:szCs w:val="24"/>
          <w:lang w:val="en"/>
        </w:rPr>
        <w:t>5</w:t>
      </w:r>
      <w:r>
        <w:rPr>
          <w:rFonts w:ascii="Calibri" w:hAnsi="Calibri" w:cs="Calibri"/>
          <w:b/>
          <w:bCs/>
          <w:i/>
          <w:iCs/>
          <w:sz w:val="24"/>
          <w:szCs w:val="24"/>
          <w:lang w:val="en"/>
        </w:rPr>
        <w:t xml:space="preserve"> Change Order</w:t>
      </w:r>
      <w:r w:rsidRPr="00FB7013">
        <w:rPr>
          <w:rFonts w:ascii="Calibri" w:hAnsi="Calibri" w:cs="Calibri"/>
          <w:b/>
          <w:bCs/>
          <w:i/>
          <w:iCs/>
          <w:sz w:val="24"/>
          <w:szCs w:val="24"/>
          <w:lang w:val="en"/>
        </w:rPr>
        <w:t xml:space="preserve">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2-0.</w:t>
      </w:r>
    </w:p>
    <w:p w14:paraId="0733574A" w14:textId="77777777" w:rsidR="00366F7D" w:rsidRDefault="00366F7D" w:rsidP="00437A33">
      <w:pPr>
        <w:widowControl w:val="0"/>
        <w:autoSpaceDE w:val="0"/>
        <w:autoSpaceDN w:val="0"/>
        <w:adjustRightInd w:val="0"/>
        <w:spacing w:after="0" w:line="240" w:lineRule="auto"/>
        <w:rPr>
          <w:rFonts w:ascii="Calibri" w:hAnsi="Calibri" w:cs="Calibri"/>
          <w:sz w:val="24"/>
          <w:szCs w:val="24"/>
          <w:lang w:val="en"/>
        </w:rPr>
      </w:pPr>
    </w:p>
    <w:p w14:paraId="72288D62" w14:textId="2D54B185" w:rsidR="00366F7D" w:rsidRDefault="00366F7D" w:rsidP="00437A33">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Discussion regarding the merger between Crosswinds and Corner House resulted in; </w:t>
      </w:r>
      <w:r>
        <w:rPr>
          <w:rFonts w:ascii="Calibri" w:hAnsi="Calibri" w:cs="Calibri"/>
          <w:b/>
          <w:bCs/>
          <w:i/>
          <w:iCs/>
          <w:sz w:val="24"/>
          <w:szCs w:val="24"/>
          <w:lang w:val="en"/>
        </w:rPr>
        <w:t xml:space="preserve">Motion to allocate the $4,000 appropriation from Corner House to Crosswinds </w:t>
      </w:r>
      <w:r>
        <w:rPr>
          <w:rFonts w:ascii="Calibri" w:hAnsi="Calibri" w:cs="Calibri"/>
          <w:sz w:val="24"/>
          <w:szCs w:val="24"/>
          <w:lang w:val="en"/>
        </w:rPr>
        <w:t>by Hazelton 2as 2</w:t>
      </w:r>
      <w:r w:rsidRPr="00366F7D">
        <w:rPr>
          <w:rFonts w:ascii="Calibri" w:hAnsi="Calibri" w:cs="Calibri"/>
          <w:sz w:val="24"/>
          <w:szCs w:val="24"/>
          <w:vertAlign w:val="superscript"/>
          <w:lang w:val="en"/>
        </w:rPr>
        <w:t>nd</w:t>
      </w:r>
      <w:r>
        <w:rPr>
          <w:rFonts w:ascii="Calibri" w:hAnsi="Calibri" w:cs="Calibri"/>
          <w:sz w:val="24"/>
          <w:szCs w:val="24"/>
          <w:lang w:val="en"/>
        </w:rPr>
        <w:t xml:space="preserve"> by Phipps.  Motion carried 2-0.</w:t>
      </w:r>
    </w:p>
    <w:p w14:paraId="1A663760" w14:textId="77777777" w:rsidR="00A363C8" w:rsidRDefault="00A363C8" w:rsidP="00437A33">
      <w:pPr>
        <w:widowControl w:val="0"/>
        <w:autoSpaceDE w:val="0"/>
        <w:autoSpaceDN w:val="0"/>
        <w:adjustRightInd w:val="0"/>
        <w:spacing w:after="0" w:line="240" w:lineRule="auto"/>
        <w:rPr>
          <w:rFonts w:ascii="Calibri" w:hAnsi="Calibri" w:cs="Calibri"/>
          <w:sz w:val="24"/>
          <w:szCs w:val="24"/>
          <w:lang w:val="en"/>
        </w:rPr>
      </w:pPr>
    </w:p>
    <w:p w14:paraId="336D773B" w14:textId="3BE656FA" w:rsidR="00A363C8" w:rsidRPr="00366F7D" w:rsidRDefault="00A363C8" w:rsidP="00437A33">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Commissioners discussed </w:t>
      </w:r>
      <w:r w:rsidR="00ED421D">
        <w:rPr>
          <w:rFonts w:ascii="Calibri" w:hAnsi="Calibri" w:cs="Calibri"/>
          <w:sz w:val="24"/>
          <w:szCs w:val="24"/>
          <w:lang w:val="en"/>
        </w:rPr>
        <w:t>a problem with VISA cards being used for purchases when departments should be submitting vouchers to the Clerk’s office for payment on the warrant register.  Clerk will send an email to all department heads to re</w:t>
      </w:r>
      <w:r w:rsidR="006B7B36">
        <w:rPr>
          <w:rFonts w:ascii="Calibri" w:hAnsi="Calibri" w:cs="Calibri"/>
          <w:sz w:val="24"/>
          <w:szCs w:val="24"/>
          <w:lang w:val="en"/>
        </w:rPr>
        <w:t>view the proper process.</w:t>
      </w:r>
    </w:p>
    <w:p w14:paraId="2D49756D"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p>
    <w:p w14:paraId="762A9EAD" w14:textId="646F9180" w:rsidR="00437A33" w:rsidRDefault="00F4301C" w:rsidP="00437A33">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9:10 for 5 minutes of executive session for non-elected personnel with Clerk </w:t>
      </w:r>
      <w:r>
        <w:rPr>
          <w:rFonts w:ascii="Calibri" w:hAnsi="Calibri" w:cs="Calibri"/>
          <w:sz w:val="24"/>
          <w:szCs w:val="24"/>
          <w:lang w:val="en"/>
        </w:rPr>
        <w:t>by Hazelton was 2</w:t>
      </w:r>
      <w:r w:rsidRPr="00F4301C">
        <w:rPr>
          <w:rFonts w:ascii="Calibri" w:hAnsi="Calibri" w:cs="Calibri"/>
          <w:sz w:val="24"/>
          <w:szCs w:val="24"/>
          <w:vertAlign w:val="superscript"/>
          <w:lang w:val="en"/>
        </w:rPr>
        <w:t>nd</w:t>
      </w:r>
      <w:r>
        <w:rPr>
          <w:rFonts w:ascii="Calibri" w:hAnsi="Calibri" w:cs="Calibri"/>
          <w:sz w:val="24"/>
          <w:szCs w:val="24"/>
          <w:lang w:val="en"/>
        </w:rPr>
        <w:t xml:space="preserve"> by Phipps.  Motion carried 2-0. Meeting resumed at 9:15 with no action taken.</w:t>
      </w:r>
    </w:p>
    <w:p w14:paraId="23CB6BA7" w14:textId="77777777" w:rsidR="00F4301C" w:rsidRDefault="00F4301C" w:rsidP="00437A33">
      <w:pPr>
        <w:widowControl w:val="0"/>
        <w:autoSpaceDE w:val="0"/>
        <w:autoSpaceDN w:val="0"/>
        <w:adjustRightInd w:val="0"/>
        <w:spacing w:after="0" w:line="240" w:lineRule="auto"/>
        <w:rPr>
          <w:rFonts w:ascii="Calibri" w:hAnsi="Calibri" w:cs="Calibri"/>
          <w:sz w:val="24"/>
          <w:szCs w:val="24"/>
          <w:lang w:val="en"/>
        </w:rPr>
      </w:pPr>
    </w:p>
    <w:p w14:paraId="32888A8A" w14:textId="18BD4EC9" w:rsidR="00F4301C" w:rsidRDefault="00F4301C" w:rsidP="00437A33">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Register of Deeds Kathy Swift informed the Board the server in her vault was no longer needed by her office however it had been determined </w:t>
      </w:r>
      <w:r w:rsidR="008009F1">
        <w:rPr>
          <w:rFonts w:ascii="Calibri" w:hAnsi="Calibri" w:cs="Calibri"/>
          <w:sz w:val="24"/>
          <w:szCs w:val="24"/>
          <w:lang w:val="en"/>
        </w:rPr>
        <w:t xml:space="preserve">that </w:t>
      </w:r>
      <w:r>
        <w:rPr>
          <w:rFonts w:ascii="Calibri" w:hAnsi="Calibri" w:cs="Calibri"/>
          <w:sz w:val="24"/>
          <w:szCs w:val="24"/>
          <w:lang w:val="en"/>
        </w:rPr>
        <w:t>the Courthouse firewall and anti-virus was connected</w:t>
      </w:r>
      <w:r w:rsidR="008009F1">
        <w:rPr>
          <w:rFonts w:ascii="Calibri" w:hAnsi="Calibri" w:cs="Calibri"/>
          <w:sz w:val="24"/>
          <w:szCs w:val="24"/>
          <w:lang w:val="en"/>
        </w:rPr>
        <w:t xml:space="preserve"> to the server.  The Courthouse will continue to use the server for now and the Clerk’s office will get a quote to transfer services to the Courthouse.</w:t>
      </w:r>
    </w:p>
    <w:p w14:paraId="4379FBB5" w14:textId="77777777" w:rsidR="00FC73D5" w:rsidRDefault="00FC73D5" w:rsidP="00437A33">
      <w:pPr>
        <w:widowControl w:val="0"/>
        <w:autoSpaceDE w:val="0"/>
        <w:autoSpaceDN w:val="0"/>
        <w:adjustRightInd w:val="0"/>
        <w:spacing w:after="0" w:line="240" w:lineRule="auto"/>
        <w:rPr>
          <w:rFonts w:ascii="Calibri" w:hAnsi="Calibri" w:cs="Calibri"/>
          <w:sz w:val="24"/>
          <w:szCs w:val="24"/>
          <w:lang w:val="en"/>
        </w:rPr>
      </w:pPr>
    </w:p>
    <w:p w14:paraId="0CA4FF66" w14:textId="77777777" w:rsidR="00A363C8" w:rsidRDefault="00A363C8" w:rsidP="00437A33">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Executive director </w:t>
      </w:r>
      <w:r>
        <w:rPr>
          <w:rFonts w:ascii="Calibri" w:hAnsi="Calibri" w:cs="Calibri"/>
          <w:sz w:val="24"/>
          <w:szCs w:val="24"/>
          <w:lang w:val="en"/>
        </w:rPr>
        <w:t xml:space="preserve">Melissa Landis of Empower House Ministries </w:t>
      </w:r>
      <w:r>
        <w:rPr>
          <w:rFonts w:ascii="Calibri" w:hAnsi="Calibri" w:cs="Calibri"/>
          <w:sz w:val="24"/>
          <w:szCs w:val="24"/>
          <w:lang w:val="en"/>
        </w:rPr>
        <w:t>provided a 2024 report of the agency and recapped</w:t>
      </w:r>
      <w:r>
        <w:rPr>
          <w:rFonts w:ascii="Calibri" w:hAnsi="Calibri" w:cs="Calibri"/>
          <w:sz w:val="24"/>
          <w:szCs w:val="24"/>
          <w:lang w:val="en"/>
        </w:rPr>
        <w:t xml:space="preserve"> the role of the recovery residence</w:t>
      </w:r>
      <w:r>
        <w:rPr>
          <w:rFonts w:ascii="Calibri" w:hAnsi="Calibri" w:cs="Calibri"/>
          <w:sz w:val="24"/>
          <w:szCs w:val="24"/>
          <w:lang w:val="en"/>
        </w:rPr>
        <w:t>s</w:t>
      </w:r>
      <w:r>
        <w:rPr>
          <w:rFonts w:ascii="Calibri" w:hAnsi="Calibri" w:cs="Calibri"/>
          <w:sz w:val="24"/>
          <w:szCs w:val="24"/>
          <w:lang w:val="en"/>
        </w:rPr>
        <w:t xml:space="preserve"> for </w:t>
      </w:r>
      <w:r>
        <w:rPr>
          <w:rFonts w:ascii="Calibri" w:hAnsi="Calibri" w:cs="Calibri"/>
          <w:sz w:val="24"/>
          <w:szCs w:val="24"/>
          <w:lang w:val="en"/>
        </w:rPr>
        <w:t xml:space="preserve">men and </w:t>
      </w:r>
      <w:r>
        <w:rPr>
          <w:rFonts w:ascii="Calibri" w:hAnsi="Calibri" w:cs="Calibri"/>
          <w:sz w:val="24"/>
          <w:szCs w:val="24"/>
          <w:lang w:val="en"/>
        </w:rPr>
        <w:t xml:space="preserve">women. Landis </w:t>
      </w:r>
      <w:r>
        <w:rPr>
          <w:rFonts w:ascii="Calibri" w:hAnsi="Calibri" w:cs="Calibri"/>
          <w:sz w:val="24"/>
          <w:szCs w:val="24"/>
          <w:lang w:val="en"/>
        </w:rPr>
        <w:t xml:space="preserve">gave information on the </w:t>
      </w:r>
      <w:r>
        <w:rPr>
          <w:rFonts w:ascii="Calibri" w:hAnsi="Calibri" w:cs="Calibri"/>
          <w:sz w:val="24"/>
          <w:szCs w:val="24"/>
          <w:lang w:val="en"/>
        </w:rPr>
        <w:t xml:space="preserve"> men’s recovery residence </w:t>
      </w:r>
      <w:r>
        <w:rPr>
          <w:rFonts w:ascii="Calibri" w:hAnsi="Calibri" w:cs="Calibri"/>
          <w:sz w:val="24"/>
          <w:szCs w:val="24"/>
          <w:lang w:val="en"/>
        </w:rPr>
        <w:t xml:space="preserve">since the opening in </w:t>
      </w:r>
      <w:r>
        <w:rPr>
          <w:rFonts w:ascii="Calibri" w:hAnsi="Calibri" w:cs="Calibri"/>
          <w:sz w:val="24"/>
          <w:szCs w:val="24"/>
          <w:lang w:val="en"/>
        </w:rPr>
        <w:t xml:space="preserve">October </w:t>
      </w:r>
      <w:r>
        <w:rPr>
          <w:rFonts w:ascii="Calibri" w:hAnsi="Calibri" w:cs="Calibri"/>
          <w:sz w:val="24"/>
          <w:szCs w:val="24"/>
          <w:lang w:val="en"/>
        </w:rPr>
        <w:t xml:space="preserve">of </w:t>
      </w:r>
      <w:r>
        <w:rPr>
          <w:rFonts w:ascii="Calibri" w:hAnsi="Calibri" w:cs="Calibri"/>
          <w:sz w:val="24"/>
          <w:szCs w:val="24"/>
          <w:lang w:val="en"/>
        </w:rPr>
        <w:t>2023</w:t>
      </w:r>
      <w:r>
        <w:rPr>
          <w:rFonts w:ascii="Calibri" w:hAnsi="Calibri" w:cs="Calibri"/>
          <w:sz w:val="24"/>
          <w:szCs w:val="24"/>
          <w:lang w:val="en"/>
        </w:rPr>
        <w:t xml:space="preserve"> and discussed statistics and success stories. Commissioners thanked her for her information.</w:t>
      </w:r>
    </w:p>
    <w:p w14:paraId="5C164902" w14:textId="340DB351" w:rsidR="00437A33" w:rsidRPr="00FB7013" w:rsidRDefault="00A363C8" w:rsidP="00437A33">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 </w:t>
      </w:r>
    </w:p>
    <w:p w14:paraId="167B60D0" w14:textId="77777777" w:rsidR="006B7B36" w:rsidRDefault="006B7B36" w:rsidP="00437A33">
      <w:pPr>
        <w:widowControl w:val="0"/>
        <w:autoSpaceDE w:val="0"/>
        <w:autoSpaceDN w:val="0"/>
        <w:adjustRightInd w:val="0"/>
        <w:spacing w:after="0" w:line="240" w:lineRule="auto"/>
        <w:rPr>
          <w:rFonts w:ascii="Calibri" w:hAnsi="Calibri" w:cs="Calibri"/>
          <w:sz w:val="24"/>
          <w:szCs w:val="24"/>
          <w:lang w:val="en"/>
        </w:rPr>
      </w:pPr>
    </w:p>
    <w:p w14:paraId="59D9942D" w14:textId="77777777" w:rsidR="006B7B36" w:rsidRDefault="006B7B36" w:rsidP="00437A33">
      <w:pPr>
        <w:widowControl w:val="0"/>
        <w:autoSpaceDE w:val="0"/>
        <w:autoSpaceDN w:val="0"/>
        <w:adjustRightInd w:val="0"/>
        <w:spacing w:after="0" w:line="240" w:lineRule="auto"/>
        <w:rPr>
          <w:rFonts w:ascii="Calibri" w:hAnsi="Calibri" w:cs="Calibri"/>
          <w:sz w:val="24"/>
          <w:szCs w:val="24"/>
          <w:lang w:val="en"/>
        </w:rPr>
      </w:pPr>
    </w:p>
    <w:p w14:paraId="732C16FF" w14:textId="77777777" w:rsidR="006B7B36" w:rsidRDefault="006B7B36" w:rsidP="00437A33">
      <w:pPr>
        <w:widowControl w:val="0"/>
        <w:autoSpaceDE w:val="0"/>
        <w:autoSpaceDN w:val="0"/>
        <w:adjustRightInd w:val="0"/>
        <w:spacing w:after="0" w:line="240" w:lineRule="auto"/>
        <w:rPr>
          <w:rFonts w:ascii="Calibri" w:hAnsi="Calibri" w:cs="Calibri"/>
          <w:sz w:val="24"/>
          <w:szCs w:val="24"/>
          <w:lang w:val="en"/>
        </w:rPr>
      </w:pPr>
    </w:p>
    <w:p w14:paraId="02D7814F" w14:textId="0B16579F"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Meeting adjourned at </w:t>
      </w:r>
      <w:r w:rsidR="006B7B36">
        <w:rPr>
          <w:rFonts w:ascii="Calibri" w:hAnsi="Calibri" w:cs="Calibri"/>
          <w:sz w:val="24"/>
          <w:szCs w:val="24"/>
          <w:lang w:val="en"/>
        </w:rPr>
        <w:t>9:46</w:t>
      </w:r>
      <w:r w:rsidRPr="00FB7013">
        <w:rPr>
          <w:rFonts w:ascii="Calibri" w:hAnsi="Calibri" w:cs="Calibri"/>
          <w:sz w:val="24"/>
          <w:szCs w:val="24"/>
          <w:lang w:val="en"/>
        </w:rPr>
        <w:t xml:space="preserve"> am on motion from Hazelton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2-0.  Next scheduled meeting</w:t>
      </w:r>
      <w:r w:rsidR="006B7B36">
        <w:rPr>
          <w:rFonts w:ascii="Calibri" w:hAnsi="Calibri" w:cs="Calibri"/>
          <w:sz w:val="24"/>
          <w:szCs w:val="24"/>
          <w:lang w:val="en"/>
        </w:rPr>
        <w:t xml:space="preserve"> is Monday</w:t>
      </w:r>
      <w:r w:rsidRPr="00FB7013">
        <w:rPr>
          <w:rFonts w:ascii="Calibri" w:hAnsi="Calibri" w:cs="Calibri"/>
          <w:sz w:val="24"/>
          <w:szCs w:val="24"/>
          <w:lang w:val="en"/>
        </w:rPr>
        <w:t xml:space="preserve">, </w:t>
      </w:r>
      <w:r w:rsidR="006B7B36">
        <w:rPr>
          <w:rFonts w:ascii="Calibri" w:hAnsi="Calibri" w:cs="Calibri"/>
          <w:sz w:val="24"/>
          <w:szCs w:val="24"/>
          <w:lang w:val="en"/>
        </w:rPr>
        <w:t>December 16</w:t>
      </w:r>
      <w:r w:rsidR="006B7B36" w:rsidRPr="006B7B36">
        <w:rPr>
          <w:rFonts w:ascii="Calibri" w:hAnsi="Calibri" w:cs="Calibri"/>
          <w:sz w:val="24"/>
          <w:szCs w:val="24"/>
          <w:vertAlign w:val="superscript"/>
          <w:lang w:val="en"/>
        </w:rPr>
        <w:t>th</w:t>
      </w:r>
      <w:r w:rsidR="006B7B36">
        <w:rPr>
          <w:rFonts w:ascii="Calibri" w:hAnsi="Calibri" w:cs="Calibri"/>
          <w:sz w:val="24"/>
          <w:szCs w:val="24"/>
          <w:lang w:val="en"/>
        </w:rPr>
        <w:t xml:space="preserve"> </w:t>
      </w:r>
      <w:r w:rsidRPr="00FB7013">
        <w:rPr>
          <w:rFonts w:ascii="Calibri" w:hAnsi="Calibri" w:cs="Calibri"/>
          <w:sz w:val="24"/>
          <w:szCs w:val="24"/>
          <w:lang w:val="en"/>
        </w:rPr>
        <w:t xml:space="preserve">at 9am. </w:t>
      </w:r>
    </w:p>
    <w:p w14:paraId="208865FA"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p>
    <w:p w14:paraId="2BBCFD18"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p>
    <w:p w14:paraId="0C4640F6" w14:textId="77777777" w:rsidR="00437A33" w:rsidRPr="00FB7013" w:rsidRDefault="00437A33" w:rsidP="00437A33">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t>ADOPTION OF ABOVE MINUTES</w:t>
      </w:r>
      <w:r w:rsidRPr="00FB7013">
        <w:rPr>
          <w:rFonts w:ascii="Calibri" w:hAnsi="Calibri" w:cs="Calibri"/>
          <w:sz w:val="24"/>
          <w:szCs w:val="24"/>
          <w:lang w:val="en"/>
        </w:rPr>
        <w:tab/>
      </w:r>
    </w:p>
    <w:p w14:paraId="7E36DC87"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p>
    <w:p w14:paraId="19B72BF8" w14:textId="77777777" w:rsidR="00437A33" w:rsidRPr="00FB7013" w:rsidRDefault="00437A33" w:rsidP="00437A33">
      <w:pPr>
        <w:widowControl w:val="0"/>
        <w:autoSpaceDE w:val="0"/>
        <w:autoSpaceDN w:val="0"/>
        <w:adjustRightInd w:val="0"/>
        <w:spacing w:after="0" w:line="240" w:lineRule="auto"/>
        <w:ind w:left="2880" w:firstLine="720"/>
        <w:rPr>
          <w:rFonts w:ascii="Calibri" w:hAnsi="Calibri" w:cs="Calibri"/>
          <w:sz w:val="24"/>
          <w:szCs w:val="24"/>
          <w:lang w:val="en"/>
        </w:rPr>
      </w:pPr>
      <w:r w:rsidRPr="00FB7013">
        <w:rPr>
          <w:rFonts w:ascii="Calibri" w:hAnsi="Calibri" w:cs="Calibri"/>
          <w:sz w:val="24"/>
          <w:szCs w:val="24"/>
          <w:lang w:val="en"/>
        </w:rPr>
        <w:t xml:space="preserve">      STATE OF KANSAS</w:t>
      </w:r>
    </w:p>
    <w:p w14:paraId="231E8590" w14:textId="77777777" w:rsidR="00437A33" w:rsidRPr="00FB7013" w:rsidRDefault="00437A33" w:rsidP="00437A33">
      <w:pPr>
        <w:widowControl w:val="0"/>
        <w:autoSpaceDE w:val="0"/>
        <w:autoSpaceDN w:val="0"/>
        <w:adjustRightInd w:val="0"/>
        <w:spacing w:after="0" w:line="240" w:lineRule="auto"/>
        <w:ind w:left="2880" w:firstLine="720"/>
        <w:rPr>
          <w:rFonts w:ascii="Calibri" w:hAnsi="Calibri" w:cs="Calibri"/>
          <w:sz w:val="24"/>
          <w:szCs w:val="24"/>
          <w:lang w:val="en"/>
        </w:rPr>
      </w:pPr>
      <w:r w:rsidRPr="00FB7013">
        <w:rPr>
          <w:rFonts w:ascii="Calibri" w:hAnsi="Calibri" w:cs="Calibri"/>
          <w:sz w:val="24"/>
          <w:szCs w:val="24"/>
          <w:lang w:val="en"/>
        </w:rPr>
        <w:t xml:space="preserve">     COUNTY OF CHASE</w:t>
      </w:r>
    </w:p>
    <w:p w14:paraId="64F6AF31" w14:textId="77777777" w:rsidR="00437A33" w:rsidRPr="00FB7013" w:rsidRDefault="00437A33" w:rsidP="00437A33">
      <w:pPr>
        <w:widowControl w:val="0"/>
        <w:autoSpaceDE w:val="0"/>
        <w:autoSpaceDN w:val="0"/>
        <w:adjustRightInd w:val="0"/>
        <w:spacing w:after="0" w:line="240" w:lineRule="auto"/>
        <w:ind w:left="2880" w:firstLine="720"/>
        <w:rPr>
          <w:rFonts w:ascii="Calibri" w:hAnsi="Calibri" w:cs="Calibri"/>
          <w:sz w:val="24"/>
          <w:szCs w:val="24"/>
          <w:lang w:val="en"/>
        </w:rPr>
      </w:pPr>
    </w:p>
    <w:p w14:paraId="66ABC862" w14:textId="062AB405"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NOW ON This </w:t>
      </w:r>
      <w:r w:rsidR="006B7B36">
        <w:rPr>
          <w:rFonts w:ascii="Calibri" w:hAnsi="Calibri" w:cs="Calibri"/>
          <w:sz w:val="24"/>
          <w:szCs w:val="24"/>
          <w:lang w:val="en"/>
        </w:rPr>
        <w:t>16</w:t>
      </w:r>
      <w:r w:rsidR="006B7B36" w:rsidRPr="006B7B36">
        <w:rPr>
          <w:rFonts w:ascii="Calibri" w:hAnsi="Calibri" w:cs="Calibri"/>
          <w:sz w:val="24"/>
          <w:szCs w:val="24"/>
          <w:vertAlign w:val="superscript"/>
          <w:lang w:val="en"/>
        </w:rPr>
        <w:t>th</w:t>
      </w:r>
      <w:r w:rsidR="006B7B36">
        <w:rPr>
          <w:rFonts w:ascii="Calibri" w:hAnsi="Calibri" w:cs="Calibri"/>
          <w:sz w:val="24"/>
          <w:szCs w:val="24"/>
          <w:lang w:val="en"/>
        </w:rPr>
        <w:t xml:space="preserve"> </w:t>
      </w:r>
      <w:r w:rsidRPr="00FB7013">
        <w:rPr>
          <w:rFonts w:ascii="Calibri" w:hAnsi="Calibri" w:cs="Calibri"/>
          <w:sz w:val="24"/>
          <w:szCs w:val="24"/>
          <w:lang w:val="en"/>
        </w:rPr>
        <w:t xml:space="preserve">day of </w:t>
      </w:r>
      <w:r w:rsidR="006B7B36">
        <w:rPr>
          <w:rFonts w:ascii="Calibri" w:hAnsi="Calibri" w:cs="Calibri"/>
          <w:sz w:val="24"/>
          <w:szCs w:val="24"/>
          <w:lang w:val="en"/>
        </w:rPr>
        <w:t>Decem</w:t>
      </w:r>
      <w:r w:rsidRPr="00FB7013">
        <w:rPr>
          <w:rFonts w:ascii="Calibri" w:hAnsi="Calibri" w:cs="Calibri"/>
          <w:sz w:val="24"/>
          <w:szCs w:val="24"/>
          <w:lang w:val="en"/>
        </w:rPr>
        <w:t>ber, 2024 as shown in the Minutes of this date's meeting, the above Minutes are hereby ADOPTED as the official record of the proceedings, business and actions of the Board of Chase County Commissioners during the session above described.</w:t>
      </w:r>
    </w:p>
    <w:p w14:paraId="673352C8"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p>
    <w:p w14:paraId="36FBB42C"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                                           BY THE BOARD OF COUNTY COMMISSIONERS</w:t>
      </w:r>
    </w:p>
    <w:p w14:paraId="713BDCF0"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p>
    <w:p w14:paraId="2097E50A" w14:textId="77777777" w:rsidR="00437A33" w:rsidRPr="00FB7013" w:rsidRDefault="00437A33" w:rsidP="00437A33">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______________________________</w:t>
      </w:r>
    </w:p>
    <w:p w14:paraId="7E3A823A"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Anthony Hazelton, Chairman</w:t>
      </w:r>
    </w:p>
    <w:p w14:paraId="25A2E3DB"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                    SEAL</w:t>
      </w:r>
    </w:p>
    <w:p w14:paraId="750C1AE7"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p>
    <w:p w14:paraId="6C7101A8"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 xml:space="preserve"> ____________________________   </w:t>
      </w:r>
    </w:p>
    <w:p w14:paraId="4659800B"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 xml:space="preserve"> Matt Miller, Vice Chairman</w:t>
      </w:r>
    </w:p>
    <w:p w14:paraId="72920321"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p>
    <w:p w14:paraId="668F00B9"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p>
    <w:p w14:paraId="171B9D3D" w14:textId="77777777" w:rsidR="00437A33" w:rsidRPr="00FB7013" w:rsidRDefault="00437A33" w:rsidP="00437A33">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______________________________</w:t>
      </w:r>
    </w:p>
    <w:p w14:paraId="196BF372" w14:textId="77777777" w:rsidR="00437A33" w:rsidRPr="00FB7013" w:rsidRDefault="00437A33" w:rsidP="00437A33">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Alan Phipps, Member</w:t>
      </w:r>
    </w:p>
    <w:p w14:paraId="5D671E6D" w14:textId="77777777" w:rsidR="00437A33" w:rsidRPr="00FB7013" w:rsidRDefault="00437A33" w:rsidP="00437A33">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Attest: ____________________________</w:t>
      </w:r>
    </w:p>
    <w:p w14:paraId="58071669" w14:textId="77777777" w:rsidR="00437A33" w:rsidRPr="00FB7013" w:rsidRDefault="00437A33" w:rsidP="00437A33">
      <w:pPr>
        <w:widowControl w:val="0"/>
        <w:autoSpaceDE w:val="0"/>
        <w:autoSpaceDN w:val="0"/>
        <w:adjustRightInd w:val="0"/>
        <w:spacing w:after="0" w:line="240" w:lineRule="auto"/>
        <w:rPr>
          <w:sz w:val="24"/>
          <w:szCs w:val="24"/>
        </w:rPr>
      </w:pPr>
      <w:r w:rsidRPr="00FB7013">
        <w:rPr>
          <w:rFonts w:ascii="Calibri" w:hAnsi="Calibri" w:cs="Calibri"/>
          <w:sz w:val="24"/>
          <w:szCs w:val="24"/>
          <w:lang w:val="en"/>
        </w:rPr>
        <w:t xml:space="preserve">      Connie M. Pretzer, County Clerk</w:t>
      </w:r>
    </w:p>
    <w:p w14:paraId="22F399AE" w14:textId="77777777" w:rsidR="00437A33" w:rsidRPr="00FB7013" w:rsidRDefault="00437A33" w:rsidP="00437A33">
      <w:pPr>
        <w:rPr>
          <w:sz w:val="24"/>
          <w:szCs w:val="24"/>
        </w:rPr>
      </w:pPr>
    </w:p>
    <w:p w14:paraId="61D3A428" w14:textId="77777777" w:rsidR="00B0521F" w:rsidRDefault="00B0521F"/>
    <w:sectPr w:rsidR="00B0521F" w:rsidSect="00437A33">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33"/>
    <w:rsid w:val="00366F7D"/>
    <w:rsid w:val="003A48C8"/>
    <w:rsid w:val="00437A33"/>
    <w:rsid w:val="005C683A"/>
    <w:rsid w:val="006B7B36"/>
    <w:rsid w:val="007863EB"/>
    <w:rsid w:val="008009F1"/>
    <w:rsid w:val="00A363C8"/>
    <w:rsid w:val="00B0521F"/>
    <w:rsid w:val="00E30113"/>
    <w:rsid w:val="00ED421D"/>
    <w:rsid w:val="00F4301C"/>
    <w:rsid w:val="00FC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F4EA"/>
  <w15:chartTrackingRefBased/>
  <w15:docId w15:val="{C2EADB65-B3E3-4CCD-96AF-D3349BB3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A33"/>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437A33"/>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7A33"/>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7A33"/>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7A33"/>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37A33"/>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37A33"/>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37A33"/>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37A33"/>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37A33"/>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A33"/>
    <w:rPr>
      <w:rFonts w:eastAsiaTheme="majorEastAsia" w:cstheme="majorBidi"/>
      <w:color w:val="272727" w:themeColor="text1" w:themeTint="D8"/>
    </w:rPr>
  </w:style>
  <w:style w:type="paragraph" w:styleId="Title">
    <w:name w:val="Title"/>
    <w:basedOn w:val="Normal"/>
    <w:next w:val="Normal"/>
    <w:link w:val="TitleChar"/>
    <w:uiPriority w:val="10"/>
    <w:qFormat/>
    <w:rsid w:val="00437A3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7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A33"/>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7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A33"/>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37A33"/>
    <w:rPr>
      <w:i/>
      <w:iCs/>
      <w:color w:val="404040" w:themeColor="text1" w:themeTint="BF"/>
    </w:rPr>
  </w:style>
  <w:style w:type="paragraph" w:styleId="ListParagraph">
    <w:name w:val="List Paragraph"/>
    <w:basedOn w:val="Normal"/>
    <w:uiPriority w:val="34"/>
    <w:qFormat/>
    <w:rsid w:val="00437A33"/>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437A33"/>
    <w:rPr>
      <w:i/>
      <w:iCs/>
      <w:color w:val="0F4761" w:themeColor="accent1" w:themeShade="BF"/>
    </w:rPr>
  </w:style>
  <w:style w:type="paragraph" w:styleId="IntenseQuote">
    <w:name w:val="Intense Quote"/>
    <w:basedOn w:val="Normal"/>
    <w:next w:val="Normal"/>
    <w:link w:val="IntenseQuoteChar"/>
    <w:uiPriority w:val="30"/>
    <w:qFormat/>
    <w:rsid w:val="00437A33"/>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37A33"/>
    <w:rPr>
      <w:i/>
      <w:iCs/>
      <w:color w:val="0F4761" w:themeColor="accent1" w:themeShade="BF"/>
    </w:rPr>
  </w:style>
  <w:style w:type="character" w:styleId="IntenseReference">
    <w:name w:val="Intense Reference"/>
    <w:basedOn w:val="DefaultParagraphFont"/>
    <w:uiPriority w:val="32"/>
    <w:qFormat/>
    <w:rsid w:val="00437A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4</cp:revision>
  <dcterms:created xsi:type="dcterms:W3CDTF">2024-12-10T14:12:00Z</dcterms:created>
  <dcterms:modified xsi:type="dcterms:W3CDTF">2024-12-10T15:47:00Z</dcterms:modified>
</cp:coreProperties>
</file>