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375E" w14:textId="77777777" w:rsidR="00F40031" w:rsidRPr="001B4106" w:rsidRDefault="00F40031" w:rsidP="00F40031">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JOURNAL OF PROCEEDINGS AND MINUTES</w:t>
      </w:r>
    </w:p>
    <w:p w14:paraId="49F3E824" w14:textId="77777777" w:rsidR="00F40031" w:rsidRPr="001B4106" w:rsidRDefault="00F40031" w:rsidP="00F40031">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OF THE CHASE COUNTY, KANSAS</w:t>
      </w:r>
    </w:p>
    <w:p w14:paraId="2D1D827F" w14:textId="77777777" w:rsidR="00F40031" w:rsidRPr="001B4106" w:rsidRDefault="00F40031" w:rsidP="00F40031">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BOARD OF COUNTY COMMISSIONERS</w:t>
      </w:r>
    </w:p>
    <w:p w14:paraId="60241EAC" w14:textId="77777777" w:rsidR="00F40031" w:rsidRPr="001B4106" w:rsidRDefault="00F40031" w:rsidP="00F40031">
      <w:pPr>
        <w:widowControl w:val="0"/>
        <w:autoSpaceDE w:val="0"/>
        <w:autoSpaceDN w:val="0"/>
        <w:adjustRightInd w:val="0"/>
        <w:spacing w:after="0" w:line="240" w:lineRule="auto"/>
        <w:jc w:val="center"/>
        <w:rPr>
          <w:rFonts w:ascii="Calibri" w:hAnsi="Calibri" w:cs="Calibri"/>
          <w:sz w:val="26"/>
          <w:szCs w:val="26"/>
          <w:lang w:val="en"/>
        </w:rPr>
      </w:pPr>
    </w:p>
    <w:p w14:paraId="64B992D6" w14:textId="63C95228" w:rsidR="00F40031" w:rsidRDefault="00101599" w:rsidP="00F40031">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November 14</w:t>
      </w:r>
      <w:r w:rsidR="00F40031" w:rsidRPr="001B4106">
        <w:rPr>
          <w:rFonts w:ascii="Calibri" w:hAnsi="Calibri" w:cs="Calibri"/>
          <w:sz w:val="26"/>
          <w:szCs w:val="26"/>
          <w:lang w:val="en"/>
        </w:rPr>
        <w:t>, 2023</w:t>
      </w:r>
    </w:p>
    <w:p w14:paraId="3E42FA3A" w14:textId="77777777" w:rsidR="00F40031" w:rsidRPr="001B4106" w:rsidRDefault="00F40031" w:rsidP="00F40031">
      <w:pPr>
        <w:widowControl w:val="0"/>
        <w:autoSpaceDE w:val="0"/>
        <w:autoSpaceDN w:val="0"/>
        <w:adjustRightInd w:val="0"/>
        <w:spacing w:after="0" w:line="240" w:lineRule="auto"/>
        <w:jc w:val="center"/>
        <w:rPr>
          <w:rFonts w:ascii="Calibri" w:hAnsi="Calibri" w:cs="Calibri"/>
          <w:sz w:val="26"/>
          <w:szCs w:val="26"/>
          <w:lang w:val="en"/>
        </w:rPr>
      </w:pPr>
    </w:p>
    <w:p w14:paraId="2A865EC9"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7FEF0514" w14:textId="676EC1A7" w:rsidR="00F40031" w:rsidRDefault="0010159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November 14</w:t>
      </w:r>
      <w:r w:rsidR="00F40031" w:rsidRPr="001B4106">
        <w:rPr>
          <w:rFonts w:ascii="Calibri" w:hAnsi="Calibri" w:cs="Calibri"/>
          <w:sz w:val="26"/>
          <w:szCs w:val="26"/>
          <w:lang w:val="en"/>
        </w:rPr>
        <w:t xml:space="preserve">, 2023, 9:00 am; Anthony Hazelton-Chairman, Matt Miller-Vice chairman,  Alan Phipps-member and Connie Pretzer-County Clerk assembled in the Chase County Commission Chambers.  Hazelton opened the meeting with the Pledge of Allegiance.  </w:t>
      </w:r>
    </w:p>
    <w:p w14:paraId="146F298B" w14:textId="77777777" w:rsidR="00101599" w:rsidRDefault="00101599" w:rsidP="00F40031">
      <w:pPr>
        <w:widowControl w:val="0"/>
        <w:autoSpaceDE w:val="0"/>
        <w:autoSpaceDN w:val="0"/>
        <w:adjustRightInd w:val="0"/>
        <w:spacing w:after="0" w:line="240" w:lineRule="auto"/>
        <w:rPr>
          <w:rFonts w:ascii="Calibri" w:hAnsi="Calibri" w:cs="Calibri"/>
          <w:sz w:val="26"/>
          <w:szCs w:val="26"/>
          <w:lang w:val="en"/>
        </w:rPr>
      </w:pPr>
    </w:p>
    <w:p w14:paraId="24C834B1" w14:textId="7DD993FF" w:rsidR="00101599" w:rsidRDefault="0010159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recess the regular meeting to call the Board of County Canvassers into session</w:t>
      </w:r>
      <w:r>
        <w:rPr>
          <w:rFonts w:ascii="Calibri" w:hAnsi="Calibri" w:cs="Calibri"/>
          <w:sz w:val="26"/>
          <w:szCs w:val="26"/>
          <w:lang w:val="en"/>
        </w:rPr>
        <w:t xml:space="preserve"> by Hazelton was 2</w:t>
      </w:r>
      <w:r w:rsidRPr="00101599">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34861A18" w14:textId="77777777" w:rsidR="00101599" w:rsidRDefault="00101599" w:rsidP="00F40031">
      <w:pPr>
        <w:widowControl w:val="0"/>
        <w:autoSpaceDE w:val="0"/>
        <w:autoSpaceDN w:val="0"/>
        <w:adjustRightInd w:val="0"/>
        <w:spacing w:after="0" w:line="240" w:lineRule="auto"/>
        <w:rPr>
          <w:rFonts w:ascii="Calibri" w:hAnsi="Calibri" w:cs="Calibri"/>
          <w:sz w:val="26"/>
          <w:szCs w:val="26"/>
          <w:lang w:val="en"/>
        </w:rPr>
      </w:pPr>
    </w:p>
    <w:p w14:paraId="06952757" w14:textId="0378DB93" w:rsidR="00101599" w:rsidRDefault="00101599"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conduct canvass in Commission Chambers </w:t>
      </w:r>
      <w:r>
        <w:rPr>
          <w:rFonts w:ascii="Calibri" w:hAnsi="Calibri" w:cs="Calibri"/>
          <w:sz w:val="26"/>
          <w:szCs w:val="26"/>
          <w:lang w:val="en"/>
        </w:rPr>
        <w:t>(pursuant to KSA 25-3105) in order to accommodate space by Hazelton was 2</w:t>
      </w:r>
      <w:r w:rsidRPr="00101599">
        <w:rPr>
          <w:rFonts w:ascii="Calibri" w:hAnsi="Calibri" w:cs="Calibri"/>
          <w:sz w:val="26"/>
          <w:szCs w:val="26"/>
          <w:vertAlign w:val="superscript"/>
          <w:lang w:val="en"/>
        </w:rPr>
        <w:t>nd</w:t>
      </w:r>
      <w:r>
        <w:rPr>
          <w:rFonts w:ascii="Calibri" w:hAnsi="Calibri" w:cs="Calibri"/>
          <w:sz w:val="26"/>
          <w:szCs w:val="26"/>
          <w:lang w:val="en"/>
        </w:rPr>
        <w:t xml:space="preserve"> by Miller</w:t>
      </w:r>
      <w:r w:rsidR="003B22A0">
        <w:rPr>
          <w:rFonts w:ascii="Calibri" w:hAnsi="Calibri" w:cs="Calibri"/>
          <w:sz w:val="26"/>
          <w:szCs w:val="26"/>
          <w:lang w:val="en"/>
        </w:rPr>
        <w:t>.  Motion carried 3-0.</w:t>
      </w:r>
    </w:p>
    <w:p w14:paraId="7898FBC9" w14:textId="77777777" w:rsidR="003B22A0" w:rsidRDefault="003B22A0" w:rsidP="00F40031">
      <w:pPr>
        <w:widowControl w:val="0"/>
        <w:autoSpaceDE w:val="0"/>
        <w:autoSpaceDN w:val="0"/>
        <w:adjustRightInd w:val="0"/>
        <w:spacing w:after="0" w:line="240" w:lineRule="auto"/>
        <w:rPr>
          <w:rFonts w:ascii="Calibri" w:hAnsi="Calibri" w:cs="Calibri"/>
          <w:sz w:val="26"/>
          <w:szCs w:val="26"/>
          <w:lang w:val="en"/>
        </w:rPr>
      </w:pPr>
    </w:p>
    <w:p w14:paraId="44029245" w14:textId="7F3F08D8" w:rsidR="003B22A0" w:rsidRPr="00C950C9" w:rsidRDefault="003B22A0" w:rsidP="00F40031">
      <w:pPr>
        <w:widowControl w:val="0"/>
        <w:autoSpaceDE w:val="0"/>
        <w:autoSpaceDN w:val="0"/>
        <w:adjustRightInd w:val="0"/>
        <w:spacing w:after="0" w:line="240" w:lineRule="auto"/>
        <w:rPr>
          <w:rFonts w:ascii="Calibri" w:hAnsi="Calibri" w:cs="Calibri"/>
          <w:b/>
          <w:bCs/>
          <w:i/>
          <w:iCs/>
          <w:sz w:val="26"/>
          <w:szCs w:val="26"/>
          <w:lang w:val="en"/>
        </w:rPr>
      </w:pPr>
      <w:r>
        <w:rPr>
          <w:rFonts w:ascii="Calibri" w:hAnsi="Calibri" w:cs="Calibri"/>
          <w:sz w:val="26"/>
          <w:szCs w:val="26"/>
          <w:lang w:val="en"/>
        </w:rPr>
        <w:t xml:space="preserve">County Election Officer Connie Pretzer presented 4 provisional ballots.  The Board considered each ballot along with the provided State Statutes.  </w:t>
      </w:r>
      <w:r w:rsidR="00C950C9">
        <w:rPr>
          <w:rFonts w:ascii="Calibri" w:hAnsi="Calibri" w:cs="Calibri"/>
          <w:sz w:val="26"/>
          <w:szCs w:val="26"/>
          <w:lang w:val="en"/>
        </w:rPr>
        <w:t>P</w:t>
      </w:r>
      <w:r>
        <w:rPr>
          <w:rFonts w:ascii="Calibri" w:hAnsi="Calibri" w:cs="Calibri"/>
          <w:sz w:val="26"/>
          <w:szCs w:val="26"/>
          <w:lang w:val="en"/>
        </w:rPr>
        <w:t xml:space="preserve">rovisional ballots </w:t>
      </w:r>
      <w:r w:rsidR="00C950C9">
        <w:rPr>
          <w:rFonts w:ascii="Calibri" w:hAnsi="Calibri" w:cs="Calibri"/>
          <w:sz w:val="26"/>
          <w:szCs w:val="26"/>
          <w:lang w:val="en"/>
        </w:rPr>
        <w:t xml:space="preserve">1, 2, &amp; 3 </w:t>
      </w:r>
      <w:r>
        <w:rPr>
          <w:rFonts w:ascii="Calibri" w:hAnsi="Calibri" w:cs="Calibri"/>
          <w:sz w:val="26"/>
          <w:szCs w:val="26"/>
          <w:lang w:val="en"/>
        </w:rPr>
        <w:t xml:space="preserve">were determined to be validly cast and were counted.  1 ballot was not validly cast (unregistered voter) and was rejected.  </w:t>
      </w:r>
      <w:r w:rsidR="00C950C9">
        <w:rPr>
          <w:rFonts w:ascii="Calibri" w:hAnsi="Calibri" w:cs="Calibri"/>
          <w:b/>
          <w:bCs/>
          <w:i/>
          <w:iCs/>
          <w:sz w:val="26"/>
          <w:szCs w:val="26"/>
          <w:lang w:val="en"/>
        </w:rPr>
        <w:t xml:space="preserve">Motion by </w:t>
      </w:r>
      <w:r w:rsidR="0075212E">
        <w:rPr>
          <w:rFonts w:ascii="Calibri" w:hAnsi="Calibri" w:cs="Calibri"/>
          <w:b/>
          <w:bCs/>
          <w:i/>
          <w:iCs/>
          <w:sz w:val="26"/>
          <w:szCs w:val="26"/>
          <w:lang w:val="en"/>
        </w:rPr>
        <w:t>Hazelton 2</w:t>
      </w:r>
      <w:r w:rsidR="0075212E" w:rsidRPr="0075212E">
        <w:rPr>
          <w:rFonts w:ascii="Calibri" w:hAnsi="Calibri" w:cs="Calibri"/>
          <w:b/>
          <w:bCs/>
          <w:i/>
          <w:iCs/>
          <w:sz w:val="26"/>
          <w:szCs w:val="26"/>
          <w:vertAlign w:val="superscript"/>
          <w:lang w:val="en"/>
        </w:rPr>
        <w:t>nd</w:t>
      </w:r>
      <w:r w:rsidR="0075212E">
        <w:rPr>
          <w:rFonts w:ascii="Calibri" w:hAnsi="Calibri" w:cs="Calibri"/>
          <w:b/>
          <w:bCs/>
          <w:i/>
          <w:iCs/>
          <w:sz w:val="26"/>
          <w:szCs w:val="26"/>
          <w:lang w:val="en"/>
        </w:rPr>
        <w:t xml:space="preserve"> by Miller; 3-0.</w:t>
      </w:r>
    </w:p>
    <w:p w14:paraId="7751FF3A" w14:textId="2DD4157C" w:rsidR="003B22A0" w:rsidRPr="003B22A0" w:rsidRDefault="003B22A0" w:rsidP="00F40031">
      <w:pPr>
        <w:widowControl w:val="0"/>
        <w:autoSpaceDE w:val="0"/>
        <w:autoSpaceDN w:val="0"/>
        <w:adjustRightInd w:val="0"/>
        <w:spacing w:after="0" w:line="240" w:lineRule="auto"/>
        <w:rPr>
          <w:rFonts w:ascii="Calibri" w:hAnsi="Calibri" w:cs="Calibri"/>
          <w:b/>
          <w:bCs/>
          <w:i/>
          <w:iCs/>
          <w:sz w:val="26"/>
          <w:szCs w:val="26"/>
          <w:lang w:val="en"/>
        </w:rPr>
      </w:pPr>
    </w:p>
    <w:p w14:paraId="006C74D1" w14:textId="5674C9CB" w:rsidR="003B22A0" w:rsidRPr="003B22A0" w:rsidRDefault="003B22A0"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sign the Abstract of the 2023 General City/School election </w:t>
      </w:r>
      <w:r>
        <w:rPr>
          <w:rFonts w:ascii="Calibri" w:hAnsi="Calibri" w:cs="Calibri"/>
          <w:sz w:val="26"/>
          <w:szCs w:val="26"/>
          <w:lang w:val="en"/>
        </w:rPr>
        <w:t>by Phipps was 2</w:t>
      </w:r>
      <w:r w:rsidRPr="003B22A0">
        <w:rPr>
          <w:rFonts w:ascii="Calibri" w:hAnsi="Calibri" w:cs="Calibri"/>
          <w:sz w:val="26"/>
          <w:szCs w:val="26"/>
          <w:vertAlign w:val="superscript"/>
          <w:lang w:val="en"/>
        </w:rPr>
        <w:t>nd</w:t>
      </w:r>
      <w:r>
        <w:rPr>
          <w:rFonts w:ascii="Calibri" w:hAnsi="Calibri" w:cs="Calibri"/>
          <w:sz w:val="26"/>
          <w:szCs w:val="26"/>
          <w:lang w:val="en"/>
        </w:rPr>
        <w:t xml:space="preserve"> by Hazelton.  Motion carried 3-0.  </w:t>
      </w:r>
      <w:r>
        <w:rPr>
          <w:rFonts w:ascii="Calibri" w:hAnsi="Calibri" w:cs="Calibri"/>
          <w:b/>
          <w:bCs/>
          <w:i/>
          <w:iCs/>
          <w:sz w:val="26"/>
          <w:szCs w:val="26"/>
          <w:lang w:val="en"/>
        </w:rPr>
        <w:t xml:space="preserve">Motion to adjourn the Board of County Canvassers </w:t>
      </w:r>
      <w:r>
        <w:rPr>
          <w:rFonts w:ascii="Calibri" w:hAnsi="Calibri" w:cs="Calibri"/>
          <w:sz w:val="26"/>
          <w:szCs w:val="26"/>
          <w:lang w:val="en"/>
        </w:rPr>
        <w:t>by Hazelton was 2</w:t>
      </w:r>
      <w:r w:rsidRPr="003B22A0">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r>
        <w:rPr>
          <w:rFonts w:ascii="Calibri" w:hAnsi="Calibri" w:cs="Calibri"/>
          <w:b/>
          <w:bCs/>
          <w:i/>
          <w:iCs/>
          <w:sz w:val="26"/>
          <w:szCs w:val="26"/>
          <w:lang w:val="en"/>
        </w:rPr>
        <w:t xml:space="preserve">Motion to convene regular session </w:t>
      </w:r>
      <w:r>
        <w:rPr>
          <w:rFonts w:ascii="Calibri" w:hAnsi="Calibri" w:cs="Calibri"/>
          <w:sz w:val="26"/>
          <w:szCs w:val="26"/>
          <w:lang w:val="en"/>
        </w:rPr>
        <w:t>by Hazelton was 2</w:t>
      </w:r>
      <w:r w:rsidRPr="003B22A0">
        <w:rPr>
          <w:rFonts w:ascii="Calibri" w:hAnsi="Calibri" w:cs="Calibri"/>
          <w:sz w:val="26"/>
          <w:szCs w:val="26"/>
          <w:vertAlign w:val="superscript"/>
          <w:lang w:val="en"/>
        </w:rPr>
        <w:t>nd</w:t>
      </w:r>
      <w:r>
        <w:rPr>
          <w:rFonts w:ascii="Calibri" w:hAnsi="Calibri" w:cs="Calibri"/>
          <w:sz w:val="26"/>
          <w:szCs w:val="26"/>
          <w:lang w:val="en"/>
        </w:rPr>
        <w:t xml:space="preserve"> by Miller.  Motion carried 3-0.</w:t>
      </w:r>
    </w:p>
    <w:p w14:paraId="0FA2DC16" w14:textId="77777777" w:rsidR="00F40031" w:rsidRDefault="00F40031" w:rsidP="00F40031">
      <w:pPr>
        <w:widowControl w:val="0"/>
        <w:autoSpaceDE w:val="0"/>
        <w:autoSpaceDN w:val="0"/>
        <w:adjustRightInd w:val="0"/>
        <w:spacing w:after="0" w:line="240" w:lineRule="auto"/>
        <w:rPr>
          <w:rFonts w:ascii="Calibri" w:hAnsi="Calibri" w:cs="Calibri"/>
          <w:sz w:val="26"/>
          <w:szCs w:val="26"/>
          <w:lang w:val="en"/>
        </w:rPr>
      </w:pPr>
    </w:p>
    <w:p w14:paraId="75E1E95E" w14:textId="10000F15"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approve </w:t>
      </w:r>
      <w:r>
        <w:rPr>
          <w:rFonts w:ascii="Calibri" w:hAnsi="Calibri" w:cs="Calibri"/>
          <w:b/>
          <w:bCs/>
          <w:i/>
          <w:iCs/>
          <w:sz w:val="26"/>
          <w:szCs w:val="26"/>
          <w:lang w:val="en"/>
        </w:rPr>
        <w:t>1</w:t>
      </w:r>
      <w:r w:rsidR="00C950C9">
        <w:rPr>
          <w:rFonts w:ascii="Calibri" w:hAnsi="Calibri" w:cs="Calibri"/>
          <w:b/>
          <w:bCs/>
          <w:i/>
          <w:iCs/>
          <w:sz w:val="26"/>
          <w:szCs w:val="26"/>
          <w:lang w:val="en"/>
        </w:rPr>
        <w:t>1</w:t>
      </w:r>
      <w:r w:rsidRPr="001B4106">
        <w:rPr>
          <w:rFonts w:ascii="Calibri" w:hAnsi="Calibri" w:cs="Calibri"/>
          <w:b/>
          <w:bCs/>
          <w:i/>
          <w:iCs/>
          <w:sz w:val="26"/>
          <w:szCs w:val="26"/>
          <w:lang w:val="en"/>
        </w:rPr>
        <w:t>/1</w:t>
      </w:r>
      <w:r w:rsidR="00C950C9">
        <w:rPr>
          <w:rFonts w:ascii="Calibri" w:hAnsi="Calibri" w:cs="Calibri"/>
          <w:b/>
          <w:bCs/>
          <w:i/>
          <w:iCs/>
          <w:sz w:val="26"/>
          <w:szCs w:val="26"/>
          <w:lang w:val="en"/>
        </w:rPr>
        <w:t>4</w:t>
      </w:r>
      <w:r w:rsidRPr="001B4106">
        <w:rPr>
          <w:rFonts w:ascii="Calibri" w:hAnsi="Calibri" w:cs="Calibri"/>
          <w:b/>
          <w:bCs/>
          <w:i/>
          <w:iCs/>
          <w:sz w:val="26"/>
          <w:szCs w:val="26"/>
          <w:lang w:val="en"/>
        </w:rPr>
        <w:t xml:space="preserve">/2023 Warrants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Miller</w:t>
      </w:r>
      <w:r w:rsidRPr="001B4106">
        <w:rPr>
          <w:rFonts w:ascii="Calibri" w:hAnsi="Calibri" w:cs="Calibri"/>
          <w:b/>
          <w:bCs/>
          <w:i/>
          <w:iCs/>
          <w:sz w:val="26"/>
          <w:szCs w:val="26"/>
          <w:lang w:val="en"/>
        </w:rPr>
        <w:t xml:space="preserve">. </w:t>
      </w:r>
      <w:r w:rsidRPr="001B4106">
        <w:rPr>
          <w:rFonts w:ascii="Calibri" w:hAnsi="Calibri" w:cs="Calibri"/>
          <w:sz w:val="26"/>
          <w:szCs w:val="26"/>
          <w:lang w:val="en"/>
        </w:rPr>
        <w:t xml:space="preserve">Motion carried 3-0. </w:t>
      </w:r>
    </w:p>
    <w:p w14:paraId="76C2AFE2"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25E2714E" w14:textId="02F40F25" w:rsidR="00F40031"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 xml:space="preserve">Motion to approve </w:t>
      </w:r>
      <w:r w:rsidR="00C950C9">
        <w:rPr>
          <w:rFonts w:ascii="Calibri" w:hAnsi="Calibri" w:cs="Calibri"/>
          <w:b/>
          <w:bCs/>
          <w:i/>
          <w:iCs/>
          <w:sz w:val="26"/>
          <w:szCs w:val="26"/>
          <w:lang w:val="en"/>
        </w:rPr>
        <w:t>10</w:t>
      </w:r>
      <w:r w:rsidRPr="001B4106">
        <w:rPr>
          <w:rFonts w:ascii="Calibri" w:hAnsi="Calibri" w:cs="Calibri"/>
          <w:b/>
          <w:bCs/>
          <w:i/>
          <w:iCs/>
          <w:sz w:val="26"/>
          <w:szCs w:val="26"/>
          <w:lang w:val="en"/>
        </w:rPr>
        <w:t>/</w:t>
      </w:r>
      <w:r w:rsidR="00C950C9">
        <w:rPr>
          <w:rFonts w:ascii="Calibri" w:hAnsi="Calibri" w:cs="Calibri"/>
          <w:b/>
          <w:bCs/>
          <w:i/>
          <w:iCs/>
          <w:sz w:val="26"/>
          <w:szCs w:val="26"/>
          <w:lang w:val="en"/>
        </w:rPr>
        <w:t>31</w:t>
      </w:r>
      <w:r w:rsidRPr="001B4106">
        <w:rPr>
          <w:rFonts w:ascii="Calibri" w:hAnsi="Calibri" w:cs="Calibri"/>
          <w:b/>
          <w:bCs/>
          <w:i/>
          <w:iCs/>
          <w:sz w:val="26"/>
          <w:szCs w:val="26"/>
          <w:lang w:val="en"/>
        </w:rPr>
        <w:t xml:space="preserve">/2023 Minutes </w:t>
      </w:r>
      <w:r w:rsidRPr="001B4106">
        <w:rPr>
          <w:rFonts w:ascii="Calibri" w:hAnsi="Calibri" w:cs="Calibri"/>
          <w:sz w:val="26"/>
          <w:szCs w:val="26"/>
          <w:lang w:val="en"/>
        </w:rPr>
        <w:t xml:space="preserve">by </w:t>
      </w:r>
      <w:r>
        <w:rPr>
          <w:rFonts w:ascii="Calibri" w:hAnsi="Calibri" w:cs="Calibri"/>
          <w:sz w:val="26"/>
          <w:szCs w:val="26"/>
          <w:lang w:val="en"/>
        </w:rPr>
        <w:t>Hazelton</w:t>
      </w:r>
      <w:r w:rsidRPr="001B4106">
        <w:rPr>
          <w:rFonts w:ascii="Calibri" w:hAnsi="Calibri" w:cs="Calibri"/>
          <w:sz w:val="26"/>
          <w:szCs w:val="26"/>
          <w:lang w:val="en"/>
        </w:rPr>
        <w:t xml:space="preserve">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Phipps.  Motion carried </w:t>
      </w:r>
      <w:r>
        <w:rPr>
          <w:rFonts w:ascii="Calibri" w:hAnsi="Calibri" w:cs="Calibri"/>
          <w:sz w:val="26"/>
          <w:szCs w:val="26"/>
          <w:lang w:val="en"/>
        </w:rPr>
        <w:t>3</w:t>
      </w:r>
      <w:r w:rsidRPr="001B4106">
        <w:rPr>
          <w:rFonts w:ascii="Calibri" w:hAnsi="Calibri" w:cs="Calibri"/>
          <w:sz w:val="26"/>
          <w:szCs w:val="26"/>
          <w:lang w:val="en"/>
        </w:rPr>
        <w:t>-0.</w:t>
      </w:r>
    </w:p>
    <w:p w14:paraId="6AA55A10" w14:textId="61629393" w:rsidR="0075212E" w:rsidRDefault="0075212E" w:rsidP="00F40031">
      <w:pPr>
        <w:widowControl w:val="0"/>
        <w:autoSpaceDE w:val="0"/>
        <w:autoSpaceDN w:val="0"/>
        <w:adjustRightInd w:val="0"/>
        <w:spacing w:after="0" w:line="240" w:lineRule="auto"/>
        <w:rPr>
          <w:rFonts w:ascii="Calibri" w:hAnsi="Calibri" w:cs="Calibri"/>
          <w:sz w:val="26"/>
          <w:szCs w:val="26"/>
          <w:lang w:val="en"/>
        </w:rPr>
      </w:pPr>
    </w:p>
    <w:p w14:paraId="1041EB1C" w14:textId="28BF5F78" w:rsidR="0075212E" w:rsidRDefault="0075212E"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change orders 2023-01 </w:t>
      </w:r>
      <w:r>
        <w:rPr>
          <w:rFonts w:ascii="Calibri" w:hAnsi="Calibri" w:cs="Calibri"/>
          <w:sz w:val="26"/>
          <w:szCs w:val="26"/>
          <w:lang w:val="en"/>
        </w:rPr>
        <w:t>by Hazelton was 2</w:t>
      </w:r>
      <w:r w:rsidRPr="0075212E">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2D261C1B" w14:textId="77777777" w:rsidR="0075212E" w:rsidRDefault="0075212E" w:rsidP="00F40031">
      <w:pPr>
        <w:widowControl w:val="0"/>
        <w:autoSpaceDE w:val="0"/>
        <w:autoSpaceDN w:val="0"/>
        <w:adjustRightInd w:val="0"/>
        <w:spacing w:after="0" w:line="240" w:lineRule="auto"/>
        <w:rPr>
          <w:rFonts w:ascii="Calibri" w:hAnsi="Calibri" w:cs="Calibri"/>
          <w:sz w:val="26"/>
          <w:szCs w:val="26"/>
          <w:lang w:val="en"/>
        </w:rPr>
      </w:pPr>
    </w:p>
    <w:p w14:paraId="6B942256" w14:textId="387C1003" w:rsidR="0075212E" w:rsidRDefault="0075212E"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change orders 2023-02 </w:t>
      </w:r>
      <w:r>
        <w:rPr>
          <w:rFonts w:ascii="Calibri" w:hAnsi="Calibri" w:cs="Calibri"/>
          <w:sz w:val="26"/>
          <w:szCs w:val="26"/>
          <w:lang w:val="en"/>
        </w:rPr>
        <w:t>by Phipps was 2</w:t>
      </w:r>
      <w:r w:rsidRPr="0075212E">
        <w:rPr>
          <w:rFonts w:ascii="Calibri" w:hAnsi="Calibri" w:cs="Calibri"/>
          <w:sz w:val="26"/>
          <w:szCs w:val="26"/>
          <w:vertAlign w:val="superscript"/>
          <w:lang w:val="en"/>
        </w:rPr>
        <w:t>nd</w:t>
      </w:r>
      <w:r>
        <w:rPr>
          <w:rFonts w:ascii="Calibri" w:hAnsi="Calibri" w:cs="Calibri"/>
          <w:sz w:val="26"/>
          <w:szCs w:val="26"/>
          <w:lang w:val="en"/>
        </w:rPr>
        <w:t xml:space="preserve"> by Hazelton.  Motion carried 3-0.</w:t>
      </w:r>
    </w:p>
    <w:p w14:paraId="4805E95C" w14:textId="77777777" w:rsidR="0075212E" w:rsidRDefault="0075212E" w:rsidP="00F40031">
      <w:pPr>
        <w:widowControl w:val="0"/>
        <w:autoSpaceDE w:val="0"/>
        <w:autoSpaceDN w:val="0"/>
        <w:adjustRightInd w:val="0"/>
        <w:spacing w:after="0" w:line="240" w:lineRule="auto"/>
        <w:rPr>
          <w:rFonts w:ascii="Calibri" w:hAnsi="Calibri" w:cs="Calibri"/>
          <w:sz w:val="26"/>
          <w:szCs w:val="26"/>
          <w:lang w:val="en"/>
        </w:rPr>
      </w:pPr>
    </w:p>
    <w:p w14:paraId="29FDB43C" w14:textId="26C284CC" w:rsidR="0075212E" w:rsidRDefault="0075212E"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Commissioners gave approval to publish a 2023 Budget Amendment.  Budget Hearing is </w:t>
      </w:r>
      <w:r>
        <w:rPr>
          <w:rFonts w:ascii="Calibri" w:hAnsi="Calibri" w:cs="Calibri"/>
          <w:sz w:val="26"/>
          <w:szCs w:val="26"/>
          <w:lang w:val="en"/>
        </w:rPr>
        <w:lastRenderedPageBreak/>
        <w:t>scheduled for November 30</w:t>
      </w:r>
      <w:r w:rsidRPr="0075212E">
        <w:rPr>
          <w:rFonts w:ascii="Calibri" w:hAnsi="Calibri" w:cs="Calibri"/>
          <w:sz w:val="26"/>
          <w:szCs w:val="26"/>
          <w:vertAlign w:val="superscript"/>
          <w:lang w:val="en"/>
        </w:rPr>
        <w:t>th</w:t>
      </w:r>
      <w:r>
        <w:rPr>
          <w:rFonts w:ascii="Calibri" w:hAnsi="Calibri" w:cs="Calibri"/>
          <w:sz w:val="26"/>
          <w:szCs w:val="26"/>
          <w:lang w:val="en"/>
        </w:rPr>
        <w:t xml:space="preserve">.  </w:t>
      </w:r>
    </w:p>
    <w:p w14:paraId="6F15A0D4" w14:textId="77777777" w:rsidR="0075212E" w:rsidRDefault="0075212E" w:rsidP="00F40031">
      <w:pPr>
        <w:widowControl w:val="0"/>
        <w:autoSpaceDE w:val="0"/>
        <w:autoSpaceDN w:val="0"/>
        <w:adjustRightInd w:val="0"/>
        <w:spacing w:after="0" w:line="240" w:lineRule="auto"/>
        <w:rPr>
          <w:rFonts w:ascii="Calibri" w:hAnsi="Calibri" w:cs="Calibri"/>
          <w:sz w:val="26"/>
          <w:szCs w:val="26"/>
          <w:lang w:val="en"/>
        </w:rPr>
      </w:pPr>
    </w:p>
    <w:p w14:paraId="2F74DE4C" w14:textId="30D668BA" w:rsidR="0075212E" w:rsidRDefault="0075212E" w:rsidP="00F40031">
      <w:pPr>
        <w:widowControl w:val="0"/>
        <w:autoSpaceDE w:val="0"/>
        <w:autoSpaceDN w:val="0"/>
        <w:adjustRightInd w:val="0"/>
        <w:spacing w:after="0" w:line="240" w:lineRule="auto"/>
        <w:rPr>
          <w:rFonts w:ascii="Calibri" w:hAnsi="Calibri" w:cs="Calibri"/>
          <w:b/>
          <w:bCs/>
          <w:i/>
          <w:iCs/>
          <w:sz w:val="26"/>
          <w:szCs w:val="26"/>
          <w:lang w:val="en"/>
        </w:rPr>
      </w:pPr>
      <w:r>
        <w:rPr>
          <w:rFonts w:ascii="Calibri" w:hAnsi="Calibri" w:cs="Calibri"/>
          <w:b/>
          <w:bCs/>
          <w:i/>
          <w:iCs/>
          <w:sz w:val="26"/>
          <w:szCs w:val="26"/>
          <w:lang w:val="en"/>
        </w:rPr>
        <w:t xml:space="preserve">Motion to submit payment of $450 to NACo for 2024 dues </w:t>
      </w:r>
      <w:r>
        <w:rPr>
          <w:rFonts w:ascii="Calibri" w:hAnsi="Calibri" w:cs="Calibri"/>
          <w:sz w:val="26"/>
          <w:szCs w:val="26"/>
          <w:lang w:val="en"/>
        </w:rPr>
        <w:t>by Hazelton was 2</w:t>
      </w:r>
      <w:r w:rsidRPr="0075212E">
        <w:rPr>
          <w:rFonts w:ascii="Calibri" w:hAnsi="Calibri" w:cs="Calibri"/>
          <w:sz w:val="26"/>
          <w:szCs w:val="26"/>
          <w:vertAlign w:val="superscript"/>
          <w:lang w:val="en"/>
        </w:rPr>
        <w:t>nd</w:t>
      </w:r>
      <w:r>
        <w:rPr>
          <w:rFonts w:ascii="Calibri" w:hAnsi="Calibri" w:cs="Calibri"/>
          <w:sz w:val="26"/>
          <w:szCs w:val="26"/>
          <w:lang w:val="en"/>
        </w:rPr>
        <w:t xml:space="preserve"> by Miller.  Motion carried 3-0.</w:t>
      </w:r>
      <w:r>
        <w:rPr>
          <w:rFonts w:ascii="Calibri" w:hAnsi="Calibri" w:cs="Calibri"/>
          <w:b/>
          <w:bCs/>
          <w:i/>
          <w:iCs/>
          <w:sz w:val="26"/>
          <w:szCs w:val="26"/>
          <w:lang w:val="en"/>
        </w:rPr>
        <w:t xml:space="preserve"> </w:t>
      </w:r>
    </w:p>
    <w:p w14:paraId="48C9F6A0" w14:textId="77777777" w:rsidR="0027786C" w:rsidRDefault="0027786C" w:rsidP="00F40031">
      <w:pPr>
        <w:widowControl w:val="0"/>
        <w:autoSpaceDE w:val="0"/>
        <w:autoSpaceDN w:val="0"/>
        <w:adjustRightInd w:val="0"/>
        <w:spacing w:after="0" w:line="240" w:lineRule="auto"/>
        <w:rPr>
          <w:rFonts w:ascii="Calibri" w:hAnsi="Calibri" w:cs="Calibri"/>
          <w:sz w:val="26"/>
          <w:szCs w:val="26"/>
          <w:lang w:val="en"/>
        </w:rPr>
      </w:pPr>
    </w:p>
    <w:p w14:paraId="52D78B9D" w14:textId="3DE12369" w:rsidR="00CF009C" w:rsidRDefault="00CF009C"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Darren Booth of Freedom Claims/Theel Insurance presented the Board with the 2024 County health insurance renewal.  United HealthCare showed a 14% increase over the previous year.  Booth s</w:t>
      </w:r>
      <w:r w:rsidR="00F74414">
        <w:rPr>
          <w:rFonts w:ascii="Calibri" w:hAnsi="Calibri" w:cs="Calibri"/>
          <w:sz w:val="26"/>
          <w:szCs w:val="26"/>
          <w:lang w:val="en"/>
        </w:rPr>
        <w:t>upplied a spreadsheet with options that included a quote from Blue Cross/Blue Sheild.  Commissioners thanked Booth and told him they would have an answer at the November 30</w:t>
      </w:r>
      <w:r w:rsidR="00F74414" w:rsidRPr="00F74414">
        <w:rPr>
          <w:rFonts w:ascii="Calibri" w:hAnsi="Calibri" w:cs="Calibri"/>
          <w:sz w:val="26"/>
          <w:szCs w:val="26"/>
          <w:vertAlign w:val="superscript"/>
          <w:lang w:val="en"/>
        </w:rPr>
        <w:t>th</w:t>
      </w:r>
      <w:r w:rsidR="00F74414">
        <w:rPr>
          <w:rFonts w:ascii="Calibri" w:hAnsi="Calibri" w:cs="Calibri"/>
          <w:sz w:val="26"/>
          <w:szCs w:val="26"/>
          <w:lang w:val="en"/>
        </w:rPr>
        <w:t xml:space="preserve"> meeting.</w:t>
      </w:r>
      <w:r w:rsidR="00C21D9A">
        <w:rPr>
          <w:rFonts w:ascii="Calibri" w:hAnsi="Calibri" w:cs="Calibri"/>
          <w:sz w:val="26"/>
          <w:szCs w:val="26"/>
          <w:lang w:val="en"/>
        </w:rPr>
        <w:t xml:space="preserve">  Clerk was instructed to get a general consensus of employee preference through department heads.  </w:t>
      </w:r>
    </w:p>
    <w:p w14:paraId="6810B369" w14:textId="77777777" w:rsidR="00E31100" w:rsidRDefault="00E31100" w:rsidP="00F40031">
      <w:pPr>
        <w:widowControl w:val="0"/>
        <w:autoSpaceDE w:val="0"/>
        <w:autoSpaceDN w:val="0"/>
        <w:adjustRightInd w:val="0"/>
        <w:spacing w:after="0" w:line="240" w:lineRule="auto"/>
        <w:rPr>
          <w:rFonts w:ascii="Calibri" w:hAnsi="Calibri" w:cs="Calibri"/>
          <w:sz w:val="26"/>
          <w:szCs w:val="26"/>
          <w:lang w:val="en"/>
        </w:rPr>
      </w:pPr>
    </w:p>
    <w:p w14:paraId="5171CF14" w14:textId="77777777" w:rsidR="00E31100" w:rsidRDefault="00E31100" w:rsidP="00E31100">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10:15 for 10 minutes of executive session for non-elected personnel with Clerk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10:25  with no action taken.  </w:t>
      </w:r>
    </w:p>
    <w:p w14:paraId="5D7125D0" w14:textId="77777777" w:rsidR="0062234A" w:rsidRDefault="0062234A" w:rsidP="00F40031">
      <w:pPr>
        <w:widowControl w:val="0"/>
        <w:autoSpaceDE w:val="0"/>
        <w:autoSpaceDN w:val="0"/>
        <w:adjustRightInd w:val="0"/>
        <w:spacing w:after="0" w:line="240" w:lineRule="auto"/>
        <w:rPr>
          <w:rFonts w:ascii="Calibri" w:hAnsi="Calibri" w:cs="Calibri"/>
          <w:sz w:val="26"/>
          <w:szCs w:val="26"/>
          <w:lang w:val="en"/>
        </w:rPr>
      </w:pPr>
    </w:p>
    <w:p w14:paraId="077FF6BE" w14:textId="6960DFC6" w:rsidR="0062234A" w:rsidRDefault="0062234A"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Matt Lindamood introduced Tyler Holoman of Frontier Development </w:t>
      </w:r>
      <w:r w:rsidR="001526D4">
        <w:rPr>
          <w:rFonts w:ascii="Calibri" w:hAnsi="Calibri" w:cs="Calibri"/>
          <w:sz w:val="26"/>
          <w:szCs w:val="26"/>
          <w:lang w:val="en"/>
        </w:rPr>
        <w:t>Group who will be remodeling the old CCES school building into moderate income apartments.  FDG was awarded the housing investor tax credits and the moderate income housing grant from KHRC.  Holloman hopes to complete the project in late 2024.  Commissioners</w:t>
      </w:r>
      <w:r w:rsidR="00732416">
        <w:rPr>
          <w:rFonts w:ascii="Calibri" w:hAnsi="Calibri" w:cs="Calibri"/>
          <w:sz w:val="26"/>
          <w:szCs w:val="26"/>
          <w:lang w:val="en"/>
        </w:rPr>
        <w:t xml:space="preserve"> thanked Holoman for the information.  </w:t>
      </w:r>
    </w:p>
    <w:p w14:paraId="257A48C8" w14:textId="77777777" w:rsidR="0062234A" w:rsidRDefault="0062234A" w:rsidP="00F40031">
      <w:pPr>
        <w:widowControl w:val="0"/>
        <w:autoSpaceDE w:val="0"/>
        <w:autoSpaceDN w:val="0"/>
        <w:adjustRightInd w:val="0"/>
        <w:spacing w:after="0" w:line="240" w:lineRule="auto"/>
        <w:rPr>
          <w:rFonts w:ascii="Calibri" w:hAnsi="Calibri" w:cs="Calibri"/>
          <w:sz w:val="26"/>
          <w:szCs w:val="26"/>
          <w:lang w:val="en"/>
        </w:rPr>
      </w:pPr>
    </w:p>
    <w:p w14:paraId="1A0CEA22" w14:textId="3567C043" w:rsidR="00F40031" w:rsidRDefault="0062234A"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Diana Sig</w:t>
      </w:r>
      <w:r w:rsidR="00E31100">
        <w:rPr>
          <w:rFonts w:ascii="Calibri" w:hAnsi="Calibri" w:cs="Calibri"/>
          <w:sz w:val="26"/>
          <w:szCs w:val="26"/>
          <w:lang w:val="en"/>
        </w:rPr>
        <w:t>el</w:t>
      </w:r>
      <w:r>
        <w:rPr>
          <w:rFonts w:ascii="Calibri" w:hAnsi="Calibri" w:cs="Calibri"/>
          <w:sz w:val="26"/>
          <w:szCs w:val="26"/>
          <w:lang w:val="en"/>
        </w:rPr>
        <w:t xml:space="preserve"> met with the Commissioners concerning the condition of the county’s gravel roads.  </w:t>
      </w:r>
      <w:r w:rsidR="00732416">
        <w:rPr>
          <w:rFonts w:ascii="Calibri" w:hAnsi="Calibri" w:cs="Calibri"/>
          <w:sz w:val="26"/>
          <w:szCs w:val="26"/>
          <w:lang w:val="en"/>
        </w:rPr>
        <w:t>Sig</w:t>
      </w:r>
      <w:r w:rsidR="00E31100">
        <w:rPr>
          <w:rFonts w:ascii="Calibri" w:hAnsi="Calibri" w:cs="Calibri"/>
          <w:sz w:val="26"/>
          <w:szCs w:val="26"/>
          <w:lang w:val="en"/>
        </w:rPr>
        <w:t>el</w:t>
      </w:r>
      <w:r w:rsidR="00732416">
        <w:rPr>
          <w:rFonts w:ascii="Calibri" w:hAnsi="Calibri" w:cs="Calibri"/>
          <w:sz w:val="26"/>
          <w:szCs w:val="26"/>
          <w:lang w:val="en"/>
        </w:rPr>
        <w:t xml:space="preserve"> listed concerns of large rocks in the roadways, washboards, infrequent blading and lack of knowledge by the blade operators.  She suggested more training and </w:t>
      </w:r>
      <w:r w:rsidR="00E31100">
        <w:rPr>
          <w:rFonts w:ascii="Calibri" w:hAnsi="Calibri" w:cs="Calibri"/>
          <w:sz w:val="26"/>
          <w:szCs w:val="26"/>
          <w:lang w:val="en"/>
        </w:rPr>
        <w:t xml:space="preserve">better acknowledgement of the current blade operators.  </w:t>
      </w:r>
    </w:p>
    <w:p w14:paraId="2C1FE05F" w14:textId="77777777" w:rsidR="00F40031" w:rsidRDefault="00F40031" w:rsidP="00F40031">
      <w:pPr>
        <w:widowControl w:val="0"/>
        <w:autoSpaceDE w:val="0"/>
        <w:autoSpaceDN w:val="0"/>
        <w:adjustRightInd w:val="0"/>
        <w:spacing w:after="0" w:line="240" w:lineRule="auto"/>
        <w:rPr>
          <w:rFonts w:ascii="Calibri" w:hAnsi="Calibri" w:cs="Calibri"/>
          <w:sz w:val="26"/>
          <w:szCs w:val="26"/>
          <w:lang w:val="en"/>
        </w:rPr>
      </w:pPr>
    </w:p>
    <w:p w14:paraId="5DEF71B4" w14:textId="4CDF54FA" w:rsidR="00F40031" w:rsidRDefault="00F40031"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w:t>
      </w:r>
      <w:r w:rsidR="00E31100">
        <w:rPr>
          <w:rFonts w:ascii="Calibri" w:hAnsi="Calibri" w:cs="Calibri"/>
          <w:b/>
          <w:bCs/>
          <w:i/>
          <w:iCs/>
          <w:sz w:val="26"/>
          <w:szCs w:val="26"/>
          <w:lang w:val="en"/>
        </w:rPr>
        <w:t>11:07</w:t>
      </w:r>
      <w:r>
        <w:rPr>
          <w:rFonts w:ascii="Calibri" w:hAnsi="Calibri" w:cs="Calibri"/>
          <w:b/>
          <w:bCs/>
          <w:i/>
          <w:iCs/>
          <w:sz w:val="26"/>
          <w:szCs w:val="26"/>
          <w:lang w:val="en"/>
        </w:rPr>
        <w:t xml:space="preserve"> for </w:t>
      </w:r>
      <w:r w:rsidR="00E31100">
        <w:rPr>
          <w:rFonts w:ascii="Calibri" w:hAnsi="Calibri" w:cs="Calibri"/>
          <w:b/>
          <w:bCs/>
          <w:i/>
          <w:iCs/>
          <w:sz w:val="26"/>
          <w:szCs w:val="26"/>
          <w:lang w:val="en"/>
        </w:rPr>
        <w:t>20</w:t>
      </w:r>
      <w:r>
        <w:rPr>
          <w:rFonts w:ascii="Calibri" w:hAnsi="Calibri" w:cs="Calibri"/>
          <w:b/>
          <w:bCs/>
          <w:i/>
          <w:iCs/>
          <w:sz w:val="26"/>
          <w:szCs w:val="26"/>
          <w:lang w:val="en"/>
        </w:rPr>
        <w:t xml:space="preserve"> minutes of executive session for non-elected personnel with Clerk</w:t>
      </w:r>
      <w:r w:rsidR="00E31100">
        <w:rPr>
          <w:rFonts w:ascii="Calibri" w:hAnsi="Calibri" w:cs="Calibri"/>
          <w:b/>
          <w:bCs/>
          <w:i/>
          <w:iCs/>
          <w:sz w:val="26"/>
          <w:szCs w:val="26"/>
          <w:lang w:val="en"/>
        </w:rPr>
        <w:t xml:space="preserve"> and Sheriff Welsh</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w:t>
      </w:r>
      <w:r w:rsidR="00E31100">
        <w:rPr>
          <w:rFonts w:ascii="Calibri" w:hAnsi="Calibri" w:cs="Calibri"/>
          <w:sz w:val="26"/>
          <w:szCs w:val="26"/>
          <w:lang w:val="en"/>
        </w:rPr>
        <w:t>Phipps</w:t>
      </w:r>
      <w:r>
        <w:rPr>
          <w:rFonts w:ascii="Calibri" w:hAnsi="Calibri" w:cs="Calibri"/>
          <w:sz w:val="26"/>
          <w:szCs w:val="26"/>
          <w:lang w:val="en"/>
        </w:rPr>
        <w:t xml:space="preserve">.  Motion carried 3-0.  Meeting resumed at </w:t>
      </w:r>
      <w:r w:rsidR="00E31100">
        <w:rPr>
          <w:rFonts w:ascii="Calibri" w:hAnsi="Calibri" w:cs="Calibri"/>
          <w:sz w:val="26"/>
          <w:szCs w:val="26"/>
          <w:lang w:val="en"/>
        </w:rPr>
        <w:t>11:27</w:t>
      </w:r>
      <w:r>
        <w:rPr>
          <w:rFonts w:ascii="Calibri" w:hAnsi="Calibri" w:cs="Calibri"/>
          <w:sz w:val="26"/>
          <w:szCs w:val="26"/>
          <w:lang w:val="en"/>
        </w:rPr>
        <w:t xml:space="preserve"> with no action taken.  </w:t>
      </w:r>
    </w:p>
    <w:p w14:paraId="7948B6CB" w14:textId="77777777" w:rsidR="00E31100" w:rsidRDefault="00E31100" w:rsidP="00F40031">
      <w:pPr>
        <w:widowControl w:val="0"/>
        <w:autoSpaceDE w:val="0"/>
        <w:autoSpaceDN w:val="0"/>
        <w:adjustRightInd w:val="0"/>
        <w:spacing w:after="0" w:line="240" w:lineRule="auto"/>
        <w:rPr>
          <w:rFonts w:ascii="Calibri" w:hAnsi="Calibri" w:cs="Calibri"/>
          <w:sz w:val="26"/>
          <w:szCs w:val="26"/>
          <w:lang w:val="en"/>
        </w:rPr>
      </w:pPr>
    </w:p>
    <w:p w14:paraId="3557EBBE" w14:textId="74447912" w:rsidR="00E31100" w:rsidRDefault="00E31100" w:rsidP="00E31100">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at 11</w:t>
      </w:r>
      <w:r>
        <w:rPr>
          <w:rFonts w:ascii="Calibri" w:hAnsi="Calibri" w:cs="Calibri"/>
          <w:b/>
          <w:bCs/>
          <w:i/>
          <w:iCs/>
          <w:sz w:val="26"/>
          <w:szCs w:val="26"/>
          <w:lang w:val="en"/>
        </w:rPr>
        <w:t>:28</w:t>
      </w:r>
      <w:r>
        <w:rPr>
          <w:rFonts w:ascii="Calibri" w:hAnsi="Calibri" w:cs="Calibri"/>
          <w:b/>
          <w:bCs/>
          <w:i/>
          <w:iCs/>
          <w:sz w:val="26"/>
          <w:szCs w:val="26"/>
          <w:lang w:val="en"/>
        </w:rPr>
        <w:t xml:space="preserve"> for </w:t>
      </w:r>
      <w:r>
        <w:rPr>
          <w:rFonts w:ascii="Calibri" w:hAnsi="Calibri" w:cs="Calibri"/>
          <w:b/>
          <w:bCs/>
          <w:i/>
          <w:iCs/>
          <w:sz w:val="26"/>
          <w:szCs w:val="26"/>
          <w:lang w:val="en"/>
        </w:rPr>
        <w:t>1</w:t>
      </w:r>
      <w:r>
        <w:rPr>
          <w:rFonts w:ascii="Calibri" w:hAnsi="Calibri" w:cs="Calibri"/>
          <w:b/>
          <w:bCs/>
          <w:i/>
          <w:iCs/>
          <w:sz w:val="26"/>
          <w:szCs w:val="26"/>
          <w:lang w:val="en"/>
        </w:rPr>
        <w:t xml:space="preserve">0 minutes of executive session for non-elected personnel with Clerk and Welsh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11:</w:t>
      </w:r>
      <w:r>
        <w:rPr>
          <w:rFonts w:ascii="Calibri" w:hAnsi="Calibri" w:cs="Calibri"/>
          <w:sz w:val="26"/>
          <w:szCs w:val="26"/>
          <w:lang w:val="en"/>
        </w:rPr>
        <w:t>38</w:t>
      </w:r>
      <w:r>
        <w:rPr>
          <w:rFonts w:ascii="Calibri" w:hAnsi="Calibri" w:cs="Calibri"/>
          <w:sz w:val="26"/>
          <w:szCs w:val="26"/>
          <w:lang w:val="en"/>
        </w:rPr>
        <w:t xml:space="preserve"> with no action taken.  </w:t>
      </w:r>
    </w:p>
    <w:p w14:paraId="25EAA3DA" w14:textId="77777777" w:rsidR="00E31100" w:rsidRDefault="00E31100" w:rsidP="00E31100">
      <w:pPr>
        <w:widowControl w:val="0"/>
        <w:autoSpaceDE w:val="0"/>
        <w:autoSpaceDN w:val="0"/>
        <w:adjustRightInd w:val="0"/>
        <w:spacing w:after="0" w:line="240" w:lineRule="auto"/>
        <w:rPr>
          <w:rFonts w:ascii="Calibri" w:hAnsi="Calibri" w:cs="Calibri"/>
          <w:sz w:val="26"/>
          <w:szCs w:val="26"/>
          <w:lang w:val="en"/>
        </w:rPr>
      </w:pPr>
    </w:p>
    <w:p w14:paraId="6684DAEF" w14:textId="0063968E" w:rsidR="00E31100" w:rsidRDefault="00E31100" w:rsidP="00E31100">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w:t>
      </w:r>
      <w:r w:rsidR="00C21D9A">
        <w:rPr>
          <w:rFonts w:ascii="Calibri" w:hAnsi="Calibri" w:cs="Calibri"/>
          <w:b/>
          <w:bCs/>
          <w:i/>
          <w:iCs/>
          <w:sz w:val="26"/>
          <w:szCs w:val="26"/>
          <w:lang w:val="en"/>
        </w:rPr>
        <w:t>1</w:t>
      </w:r>
      <w:r>
        <w:rPr>
          <w:rFonts w:ascii="Calibri" w:hAnsi="Calibri" w:cs="Calibri"/>
          <w:b/>
          <w:bCs/>
          <w:i/>
          <w:iCs/>
          <w:sz w:val="26"/>
          <w:szCs w:val="26"/>
          <w:lang w:val="en"/>
        </w:rPr>
        <w:t>1</w:t>
      </w:r>
      <w:r w:rsidR="00C21D9A">
        <w:rPr>
          <w:rFonts w:ascii="Calibri" w:hAnsi="Calibri" w:cs="Calibri"/>
          <w:b/>
          <w:bCs/>
          <w:i/>
          <w:iCs/>
          <w:sz w:val="26"/>
          <w:szCs w:val="26"/>
          <w:lang w:val="en"/>
        </w:rPr>
        <w:t>:48</w:t>
      </w:r>
      <w:r>
        <w:rPr>
          <w:rFonts w:ascii="Calibri" w:hAnsi="Calibri" w:cs="Calibri"/>
          <w:b/>
          <w:bCs/>
          <w:i/>
          <w:iCs/>
          <w:sz w:val="26"/>
          <w:szCs w:val="26"/>
          <w:lang w:val="en"/>
        </w:rPr>
        <w:t xml:space="preserve"> for 1</w:t>
      </w:r>
      <w:r w:rsidR="00C21D9A">
        <w:rPr>
          <w:rFonts w:ascii="Calibri" w:hAnsi="Calibri" w:cs="Calibri"/>
          <w:b/>
          <w:bCs/>
          <w:i/>
          <w:iCs/>
          <w:sz w:val="26"/>
          <w:szCs w:val="26"/>
          <w:lang w:val="en"/>
        </w:rPr>
        <w:t>5</w:t>
      </w:r>
      <w:r>
        <w:rPr>
          <w:rFonts w:ascii="Calibri" w:hAnsi="Calibri" w:cs="Calibri"/>
          <w:b/>
          <w:bCs/>
          <w:i/>
          <w:iCs/>
          <w:sz w:val="26"/>
          <w:szCs w:val="26"/>
          <w:lang w:val="en"/>
        </w:rPr>
        <w:t xml:space="preserve"> minutes of executive session for non-elected personnel with Clerk</w:t>
      </w:r>
      <w:r w:rsidR="00C21D9A">
        <w:rPr>
          <w:rFonts w:ascii="Calibri" w:hAnsi="Calibri" w:cs="Calibri"/>
          <w:b/>
          <w:bCs/>
          <w:i/>
          <w:iCs/>
          <w:sz w:val="26"/>
          <w:szCs w:val="26"/>
          <w:lang w:val="en"/>
        </w:rPr>
        <w:t>,</w:t>
      </w:r>
      <w:r>
        <w:rPr>
          <w:rFonts w:ascii="Calibri" w:hAnsi="Calibri" w:cs="Calibri"/>
          <w:b/>
          <w:bCs/>
          <w:i/>
          <w:iCs/>
          <w:sz w:val="26"/>
          <w:szCs w:val="26"/>
          <w:lang w:val="en"/>
        </w:rPr>
        <w:t xml:space="preserve"> Welsh</w:t>
      </w:r>
      <w:r w:rsidR="00C21D9A">
        <w:rPr>
          <w:rFonts w:ascii="Calibri" w:hAnsi="Calibri" w:cs="Calibri"/>
          <w:b/>
          <w:bCs/>
          <w:i/>
          <w:iCs/>
          <w:sz w:val="26"/>
          <w:szCs w:val="26"/>
          <w:lang w:val="en"/>
        </w:rPr>
        <w:t xml:space="preserve"> and Jo Schrader</w:t>
      </w:r>
      <w:r>
        <w:rPr>
          <w:rFonts w:ascii="Calibri" w:hAnsi="Calibri" w:cs="Calibri"/>
          <w:b/>
          <w:bCs/>
          <w:i/>
          <w:iCs/>
          <w:sz w:val="26"/>
          <w:szCs w:val="26"/>
          <w:lang w:val="en"/>
        </w:rPr>
        <w:t xml:space="preserve">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w:t>
      </w:r>
      <w:r w:rsidR="00C21D9A">
        <w:rPr>
          <w:rFonts w:ascii="Calibri" w:hAnsi="Calibri" w:cs="Calibri"/>
          <w:sz w:val="26"/>
          <w:szCs w:val="26"/>
          <w:lang w:val="en"/>
        </w:rPr>
        <w:t>1:58</w:t>
      </w:r>
      <w:r>
        <w:rPr>
          <w:rFonts w:ascii="Calibri" w:hAnsi="Calibri" w:cs="Calibri"/>
          <w:sz w:val="26"/>
          <w:szCs w:val="26"/>
          <w:lang w:val="en"/>
        </w:rPr>
        <w:t xml:space="preserve"> with no action taken.  </w:t>
      </w:r>
    </w:p>
    <w:p w14:paraId="41C96718" w14:textId="77777777" w:rsidR="00E31100" w:rsidRDefault="00E31100" w:rsidP="00E31100">
      <w:pPr>
        <w:widowControl w:val="0"/>
        <w:autoSpaceDE w:val="0"/>
        <w:autoSpaceDN w:val="0"/>
        <w:adjustRightInd w:val="0"/>
        <w:spacing w:after="0" w:line="240" w:lineRule="auto"/>
        <w:rPr>
          <w:rFonts w:ascii="Calibri" w:hAnsi="Calibri" w:cs="Calibri"/>
          <w:sz w:val="26"/>
          <w:szCs w:val="26"/>
          <w:lang w:val="en"/>
        </w:rPr>
      </w:pPr>
    </w:p>
    <w:p w14:paraId="53AAF335" w14:textId="77777777" w:rsidR="00E31100" w:rsidRDefault="00E31100" w:rsidP="00E31100">
      <w:pPr>
        <w:widowControl w:val="0"/>
        <w:autoSpaceDE w:val="0"/>
        <w:autoSpaceDN w:val="0"/>
        <w:adjustRightInd w:val="0"/>
        <w:spacing w:after="0" w:line="240" w:lineRule="auto"/>
        <w:rPr>
          <w:rFonts w:ascii="Calibri" w:hAnsi="Calibri" w:cs="Calibri"/>
          <w:sz w:val="26"/>
          <w:szCs w:val="26"/>
          <w:lang w:val="en"/>
        </w:rPr>
      </w:pPr>
    </w:p>
    <w:p w14:paraId="1F1CF7B7" w14:textId="77777777" w:rsidR="00E31100" w:rsidRDefault="00E31100" w:rsidP="00F40031">
      <w:pPr>
        <w:widowControl w:val="0"/>
        <w:autoSpaceDE w:val="0"/>
        <w:autoSpaceDN w:val="0"/>
        <w:adjustRightInd w:val="0"/>
        <w:spacing w:after="0" w:line="240" w:lineRule="auto"/>
        <w:rPr>
          <w:rFonts w:ascii="Calibri" w:hAnsi="Calibri" w:cs="Calibri"/>
          <w:sz w:val="26"/>
          <w:szCs w:val="26"/>
          <w:lang w:val="en"/>
        </w:rPr>
      </w:pPr>
    </w:p>
    <w:p w14:paraId="45E9F463" w14:textId="7E001834" w:rsidR="00F40031" w:rsidRDefault="00E31100" w:rsidP="00F4003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appoint Jacob Welsh to the position of Jail Administrator </w:t>
      </w:r>
      <w:r>
        <w:rPr>
          <w:rFonts w:ascii="Calibri" w:hAnsi="Calibri" w:cs="Calibri"/>
          <w:sz w:val="26"/>
          <w:szCs w:val="26"/>
          <w:lang w:val="en"/>
        </w:rPr>
        <w:t>by Hazelton was 2</w:t>
      </w:r>
      <w:r w:rsidRPr="00E31100">
        <w:rPr>
          <w:rFonts w:ascii="Calibri" w:hAnsi="Calibri" w:cs="Calibri"/>
          <w:sz w:val="26"/>
          <w:szCs w:val="26"/>
          <w:vertAlign w:val="superscript"/>
          <w:lang w:val="en"/>
        </w:rPr>
        <w:t>nd</w:t>
      </w:r>
      <w:r>
        <w:rPr>
          <w:rFonts w:ascii="Calibri" w:hAnsi="Calibri" w:cs="Calibri"/>
          <w:sz w:val="26"/>
          <w:szCs w:val="26"/>
          <w:lang w:val="en"/>
        </w:rPr>
        <w:t xml:space="preserve"> by Miller.  Motion carried 3-0.</w:t>
      </w:r>
    </w:p>
    <w:p w14:paraId="23605DB4" w14:textId="77777777" w:rsidR="00F40031" w:rsidRDefault="00F40031" w:rsidP="00F40031">
      <w:pPr>
        <w:widowControl w:val="0"/>
        <w:autoSpaceDE w:val="0"/>
        <w:autoSpaceDN w:val="0"/>
        <w:adjustRightInd w:val="0"/>
        <w:spacing w:after="0" w:line="240" w:lineRule="auto"/>
        <w:rPr>
          <w:rFonts w:ascii="Calibri" w:hAnsi="Calibri" w:cs="Calibri"/>
          <w:sz w:val="26"/>
          <w:szCs w:val="26"/>
          <w:lang w:val="en"/>
        </w:rPr>
      </w:pPr>
    </w:p>
    <w:p w14:paraId="5224C3CB" w14:textId="714B7A65" w:rsidR="00F40031"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Meeting adjourned at </w:t>
      </w:r>
      <w:r w:rsidR="00BF105F">
        <w:rPr>
          <w:rFonts w:ascii="Calibri" w:hAnsi="Calibri" w:cs="Calibri"/>
          <w:sz w:val="26"/>
          <w:szCs w:val="26"/>
          <w:lang w:val="en"/>
        </w:rPr>
        <w:t>12:10</w:t>
      </w:r>
      <w:r>
        <w:rPr>
          <w:rFonts w:ascii="Calibri" w:hAnsi="Calibri" w:cs="Calibri"/>
          <w:sz w:val="26"/>
          <w:szCs w:val="26"/>
          <w:lang w:val="en"/>
        </w:rPr>
        <w:t xml:space="preserve"> on a motion by </w:t>
      </w:r>
      <w:r w:rsidR="00BF105F">
        <w:rPr>
          <w:rFonts w:ascii="Calibri" w:hAnsi="Calibri" w:cs="Calibri"/>
          <w:sz w:val="26"/>
          <w:szCs w:val="26"/>
          <w:lang w:val="en"/>
        </w:rPr>
        <w:t>Phipps</w:t>
      </w:r>
      <w:r>
        <w:rPr>
          <w:rFonts w:ascii="Calibri" w:hAnsi="Calibri" w:cs="Calibri"/>
          <w:sz w:val="26"/>
          <w:szCs w:val="26"/>
          <w:lang w:val="en"/>
        </w:rPr>
        <w:t xml:space="preserve"> and 2</w:t>
      </w:r>
      <w:r w:rsidRPr="00673FC7">
        <w:rPr>
          <w:rFonts w:ascii="Calibri" w:hAnsi="Calibri" w:cs="Calibri"/>
          <w:sz w:val="26"/>
          <w:szCs w:val="26"/>
          <w:vertAlign w:val="superscript"/>
          <w:lang w:val="en"/>
        </w:rPr>
        <w:t>nd</w:t>
      </w:r>
      <w:r>
        <w:rPr>
          <w:rFonts w:ascii="Calibri" w:hAnsi="Calibri" w:cs="Calibri"/>
          <w:sz w:val="26"/>
          <w:szCs w:val="26"/>
          <w:lang w:val="en"/>
        </w:rPr>
        <w:t xml:space="preserve"> by </w:t>
      </w:r>
      <w:r w:rsidR="00BF105F">
        <w:rPr>
          <w:rFonts w:ascii="Calibri" w:hAnsi="Calibri" w:cs="Calibri"/>
          <w:sz w:val="26"/>
          <w:szCs w:val="26"/>
          <w:lang w:val="en"/>
        </w:rPr>
        <w:t>Hazelton</w:t>
      </w:r>
      <w:r>
        <w:rPr>
          <w:rFonts w:ascii="Calibri" w:hAnsi="Calibri" w:cs="Calibri"/>
          <w:sz w:val="26"/>
          <w:szCs w:val="26"/>
          <w:lang w:val="en"/>
        </w:rPr>
        <w:t>. 3-0.</w:t>
      </w:r>
      <w:r w:rsidRPr="001B4106">
        <w:rPr>
          <w:rFonts w:ascii="Calibri" w:hAnsi="Calibri" w:cs="Calibri"/>
          <w:sz w:val="26"/>
          <w:szCs w:val="26"/>
          <w:lang w:val="en"/>
        </w:rPr>
        <w:t xml:space="preserve"> </w:t>
      </w:r>
    </w:p>
    <w:p w14:paraId="02A38522" w14:textId="77777777" w:rsidR="00F40031"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563720DF" w14:textId="77777777" w:rsidR="00F40031"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BF4FBB5" w14:textId="77777777" w:rsidR="00F40031" w:rsidRPr="001B4106"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Pr="001B4106">
        <w:rPr>
          <w:rFonts w:ascii="Calibri" w:hAnsi="Calibri" w:cs="Calibri"/>
          <w:sz w:val="26"/>
          <w:szCs w:val="26"/>
          <w:lang w:val="en"/>
        </w:rPr>
        <w:t>ADOPTION OF ABOVE MINUTES</w:t>
      </w:r>
      <w:r w:rsidRPr="001B4106">
        <w:rPr>
          <w:rFonts w:ascii="Calibri" w:hAnsi="Calibri" w:cs="Calibri"/>
          <w:sz w:val="26"/>
          <w:szCs w:val="26"/>
          <w:lang w:val="en"/>
        </w:rPr>
        <w:tab/>
      </w:r>
    </w:p>
    <w:p w14:paraId="2069206E" w14:textId="77777777" w:rsidR="00F40031" w:rsidRPr="001B4106" w:rsidRDefault="00F40031" w:rsidP="00F4003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7C0DCEFC"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38CA8E23"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STATE OF KANSAS</w:t>
      </w:r>
    </w:p>
    <w:p w14:paraId="4DBBA078"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COUNTY OF CHASE</w:t>
      </w:r>
    </w:p>
    <w:p w14:paraId="3207E792"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p>
    <w:p w14:paraId="744BACEB" w14:textId="77777777" w:rsidR="00F40031" w:rsidRPr="001B4106" w:rsidRDefault="00F40031" w:rsidP="00F40031">
      <w:pPr>
        <w:widowControl w:val="0"/>
        <w:autoSpaceDE w:val="0"/>
        <w:autoSpaceDN w:val="0"/>
        <w:adjustRightInd w:val="0"/>
        <w:spacing w:after="0" w:line="240" w:lineRule="auto"/>
        <w:ind w:left="2880" w:firstLine="720"/>
        <w:rPr>
          <w:rFonts w:ascii="Calibri" w:hAnsi="Calibri" w:cs="Calibri"/>
          <w:sz w:val="26"/>
          <w:szCs w:val="26"/>
          <w:lang w:val="en"/>
        </w:rPr>
      </w:pPr>
    </w:p>
    <w:p w14:paraId="1635AE42" w14:textId="5127A8FF"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NOW ON This </w:t>
      </w:r>
      <w:r>
        <w:rPr>
          <w:rFonts w:ascii="Calibri" w:hAnsi="Calibri" w:cs="Calibri"/>
          <w:sz w:val="26"/>
          <w:szCs w:val="26"/>
          <w:lang w:val="en"/>
        </w:rPr>
        <w:t>3</w:t>
      </w:r>
      <w:r w:rsidR="00BF105F">
        <w:rPr>
          <w:rFonts w:ascii="Calibri" w:hAnsi="Calibri" w:cs="Calibri"/>
          <w:sz w:val="26"/>
          <w:szCs w:val="26"/>
          <w:lang w:val="en"/>
        </w:rPr>
        <w:t>0</w:t>
      </w:r>
      <w:r w:rsidR="00BF105F" w:rsidRPr="00BF105F">
        <w:rPr>
          <w:rFonts w:ascii="Calibri" w:hAnsi="Calibri" w:cs="Calibri"/>
          <w:sz w:val="26"/>
          <w:szCs w:val="26"/>
          <w:vertAlign w:val="superscript"/>
          <w:lang w:val="en"/>
        </w:rPr>
        <w:t>th</w:t>
      </w:r>
      <w:r w:rsidR="00BF105F">
        <w:rPr>
          <w:rFonts w:ascii="Calibri" w:hAnsi="Calibri" w:cs="Calibri"/>
          <w:sz w:val="26"/>
          <w:szCs w:val="26"/>
          <w:lang w:val="en"/>
        </w:rPr>
        <w:t xml:space="preserve"> </w:t>
      </w:r>
      <w:r w:rsidRPr="001B4106">
        <w:rPr>
          <w:rFonts w:ascii="Calibri" w:hAnsi="Calibri" w:cs="Calibri"/>
          <w:sz w:val="26"/>
          <w:szCs w:val="26"/>
          <w:lang w:val="en"/>
        </w:rPr>
        <w:t xml:space="preserve">day of </w:t>
      </w:r>
      <w:r w:rsidR="00BF105F">
        <w:rPr>
          <w:rFonts w:ascii="Calibri" w:hAnsi="Calibri" w:cs="Calibri"/>
          <w:sz w:val="26"/>
          <w:szCs w:val="26"/>
          <w:lang w:val="en"/>
        </w:rPr>
        <w:t>Novem</w:t>
      </w:r>
      <w:r>
        <w:rPr>
          <w:rFonts w:ascii="Calibri" w:hAnsi="Calibri" w:cs="Calibri"/>
          <w:sz w:val="26"/>
          <w:szCs w:val="26"/>
          <w:lang w:val="en"/>
        </w:rPr>
        <w:t>ber</w:t>
      </w:r>
      <w:r w:rsidRPr="001B4106">
        <w:rPr>
          <w:rFonts w:ascii="Calibri" w:hAnsi="Calibri" w:cs="Calibri"/>
          <w:sz w:val="26"/>
          <w:szCs w:val="26"/>
          <w:lang w:val="en"/>
        </w:rPr>
        <w:t>, 2023 as shown in the Minutes of this date's meeting, the above Minutes are hereby ADOPTED as the official record of the proceedings, business and actions of the Board of Chase County Commissioners during the session above described.</w:t>
      </w:r>
    </w:p>
    <w:p w14:paraId="246AC942"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2FB7B40E"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35835713"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BY THE BOARD OF COUNTY COMMISSIONERS</w:t>
      </w:r>
    </w:p>
    <w:p w14:paraId="0AB05384"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298099BD"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4596B6A2"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41E94FED"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Anthony Hazelton, Chairman</w:t>
      </w:r>
    </w:p>
    <w:p w14:paraId="2EAC003B"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SEAL</w:t>
      </w:r>
    </w:p>
    <w:p w14:paraId="179195B4"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4728CBB1"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____________________________   </w:t>
      </w:r>
    </w:p>
    <w:p w14:paraId="031B3313"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Matt Miller, Vice Chairman</w:t>
      </w:r>
    </w:p>
    <w:p w14:paraId="45831759"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p>
    <w:p w14:paraId="51239B0F"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5E00643E"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5012778A"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Alan Phipps, Member</w:t>
      </w:r>
    </w:p>
    <w:p w14:paraId="6F80BAE1"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p>
    <w:p w14:paraId="388E2A19" w14:textId="77777777" w:rsidR="00F40031" w:rsidRPr="001B4106" w:rsidRDefault="00F40031" w:rsidP="00F40031">
      <w:pPr>
        <w:widowControl w:val="0"/>
        <w:autoSpaceDE w:val="0"/>
        <w:autoSpaceDN w:val="0"/>
        <w:adjustRightInd w:val="0"/>
        <w:spacing w:after="0" w:line="240" w:lineRule="auto"/>
        <w:ind w:left="4320" w:firstLine="720"/>
        <w:rPr>
          <w:rFonts w:ascii="Calibri" w:hAnsi="Calibri" w:cs="Calibri"/>
          <w:sz w:val="26"/>
          <w:szCs w:val="26"/>
          <w:lang w:val="en"/>
        </w:rPr>
      </w:pPr>
    </w:p>
    <w:p w14:paraId="40F1CB56" w14:textId="77777777" w:rsidR="00F40031" w:rsidRPr="001B4106" w:rsidRDefault="00F40031" w:rsidP="00F40031">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Attest: ____________________________</w:t>
      </w:r>
    </w:p>
    <w:p w14:paraId="17127C4F" w14:textId="77777777" w:rsidR="00F40031" w:rsidRPr="001B4106" w:rsidRDefault="00F40031" w:rsidP="00F40031">
      <w:pPr>
        <w:widowControl w:val="0"/>
        <w:autoSpaceDE w:val="0"/>
        <w:autoSpaceDN w:val="0"/>
        <w:adjustRightInd w:val="0"/>
        <w:spacing w:after="0" w:line="240" w:lineRule="auto"/>
        <w:rPr>
          <w:sz w:val="26"/>
          <w:szCs w:val="26"/>
        </w:rPr>
      </w:pPr>
      <w:r w:rsidRPr="001B4106">
        <w:rPr>
          <w:rFonts w:ascii="Calibri" w:hAnsi="Calibri" w:cs="Calibri"/>
          <w:sz w:val="26"/>
          <w:szCs w:val="26"/>
          <w:lang w:val="en"/>
        </w:rPr>
        <w:t xml:space="preserve">      Connie M. Pretzer, County Clerk</w:t>
      </w:r>
    </w:p>
    <w:p w14:paraId="3B37A2EA" w14:textId="77777777" w:rsidR="00F40031" w:rsidRPr="001B4106" w:rsidRDefault="00F40031" w:rsidP="00F40031">
      <w:pPr>
        <w:rPr>
          <w:sz w:val="26"/>
          <w:szCs w:val="26"/>
        </w:rPr>
      </w:pPr>
    </w:p>
    <w:p w14:paraId="657812DD"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31"/>
    <w:rsid w:val="00101599"/>
    <w:rsid w:val="001526D4"/>
    <w:rsid w:val="0027786C"/>
    <w:rsid w:val="003B22A0"/>
    <w:rsid w:val="0062234A"/>
    <w:rsid w:val="00732416"/>
    <w:rsid w:val="0075212E"/>
    <w:rsid w:val="00780656"/>
    <w:rsid w:val="00B0521F"/>
    <w:rsid w:val="00BF105F"/>
    <w:rsid w:val="00C21D9A"/>
    <w:rsid w:val="00C950C9"/>
    <w:rsid w:val="00CF009C"/>
    <w:rsid w:val="00D112FD"/>
    <w:rsid w:val="00E31100"/>
    <w:rsid w:val="00F40031"/>
    <w:rsid w:val="00F7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7500"/>
  <w15:chartTrackingRefBased/>
  <w15:docId w15:val="{2493468B-2FEB-4C7F-9AE0-DB92B195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31"/>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2023-11-16T15:38:00Z</dcterms:created>
  <dcterms:modified xsi:type="dcterms:W3CDTF">2023-11-16T19:42:00Z</dcterms:modified>
</cp:coreProperties>
</file>