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4FB37"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r w:rsidRPr="001C20CF">
        <w:rPr>
          <w:rFonts w:ascii="Calibri" w:hAnsi="Calibri" w:cs="Calibri"/>
          <w:sz w:val="26"/>
          <w:szCs w:val="26"/>
          <w:lang w:val="en"/>
        </w:rPr>
        <w:t>JOURNAL OF PROCEEDINGS AND MINUTES</w:t>
      </w:r>
    </w:p>
    <w:p w14:paraId="2F9652A9"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r w:rsidRPr="001C20CF">
        <w:rPr>
          <w:rFonts w:ascii="Calibri" w:hAnsi="Calibri" w:cs="Calibri"/>
          <w:sz w:val="26"/>
          <w:szCs w:val="26"/>
          <w:lang w:val="en"/>
        </w:rPr>
        <w:t>OF THE CHASE COUNTY, KANSAS</w:t>
      </w:r>
    </w:p>
    <w:p w14:paraId="34EDE39A"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r w:rsidRPr="001C20CF">
        <w:rPr>
          <w:rFonts w:ascii="Calibri" w:hAnsi="Calibri" w:cs="Calibri"/>
          <w:sz w:val="26"/>
          <w:szCs w:val="26"/>
          <w:lang w:val="en"/>
        </w:rPr>
        <w:t>BOARD OF COUNTY COMMISSIONERS</w:t>
      </w:r>
    </w:p>
    <w:p w14:paraId="25416C5B"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p>
    <w:p w14:paraId="59E697A1"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p>
    <w:p w14:paraId="7E53DAA5" w14:textId="1ADCA95F"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r w:rsidRPr="001C20CF">
        <w:rPr>
          <w:rFonts w:ascii="Calibri" w:hAnsi="Calibri" w:cs="Calibri"/>
          <w:sz w:val="26"/>
          <w:szCs w:val="26"/>
          <w:lang w:val="en"/>
        </w:rPr>
        <w:t>September 16, 2024</w:t>
      </w:r>
    </w:p>
    <w:p w14:paraId="71F7E001" w14:textId="77777777" w:rsidR="00AF16A5" w:rsidRPr="001C20CF" w:rsidRDefault="00AF16A5" w:rsidP="00AF16A5">
      <w:pPr>
        <w:widowControl w:val="0"/>
        <w:autoSpaceDE w:val="0"/>
        <w:autoSpaceDN w:val="0"/>
        <w:adjustRightInd w:val="0"/>
        <w:spacing w:after="0" w:line="240" w:lineRule="auto"/>
        <w:jc w:val="center"/>
        <w:rPr>
          <w:rFonts w:ascii="Calibri" w:hAnsi="Calibri" w:cs="Calibri"/>
          <w:sz w:val="26"/>
          <w:szCs w:val="26"/>
          <w:lang w:val="en"/>
        </w:rPr>
      </w:pPr>
    </w:p>
    <w:p w14:paraId="4D596E23"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7AE32494" w14:textId="0DC8FC76"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September 16, 2024, at 9:00 am; Matt Miller-Vice Chairman, Alan Phipps-member, and Connie Pretzer-County Clerk assembled in the Chase County Commission Chambers. Commissioner Anthony Hazelton attended via Zoom. Miller opened the meeting with the Pledge of Allegiance.   </w:t>
      </w:r>
    </w:p>
    <w:p w14:paraId="302A9BE9"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7AC82C7F" w14:textId="6FEC0C10"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Commissioner Miller called the </w:t>
      </w:r>
      <w:r w:rsidRPr="001C20CF">
        <w:rPr>
          <w:rFonts w:ascii="Calibri" w:hAnsi="Calibri" w:cs="Calibri"/>
          <w:b/>
          <w:bCs/>
          <w:sz w:val="26"/>
          <w:szCs w:val="26"/>
          <w:lang w:val="en"/>
        </w:rPr>
        <w:t>hearing to exceed the revenue neutral rate and budget hearing to order</w:t>
      </w:r>
      <w:r w:rsidRPr="001C20CF">
        <w:rPr>
          <w:rFonts w:ascii="Calibri" w:hAnsi="Calibri" w:cs="Calibri"/>
          <w:sz w:val="26"/>
          <w:szCs w:val="26"/>
          <w:lang w:val="en"/>
        </w:rPr>
        <w:t xml:space="preserve"> and asked for public comment.  No comments were noted. </w:t>
      </w:r>
      <w:r w:rsidRPr="001C20CF">
        <w:rPr>
          <w:rFonts w:ascii="Calibri" w:hAnsi="Calibri" w:cs="Calibri"/>
          <w:b/>
          <w:bCs/>
          <w:i/>
          <w:iCs/>
          <w:sz w:val="26"/>
          <w:szCs w:val="26"/>
          <w:lang w:val="en"/>
        </w:rPr>
        <w:t xml:space="preserve">Motion to exceed the Chase County revenue neutral rate of 53.583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carried 3-0.  </w:t>
      </w:r>
      <w:r w:rsidRPr="001C20CF">
        <w:rPr>
          <w:rFonts w:ascii="Calibri" w:hAnsi="Calibri" w:cs="Calibri"/>
          <w:b/>
          <w:bCs/>
          <w:i/>
          <w:iCs/>
          <w:sz w:val="26"/>
          <w:szCs w:val="26"/>
          <w:lang w:val="en"/>
        </w:rPr>
        <w:t xml:space="preserve">Motion to adopt Resolution 2024-03 to levy a property tax rate exceeding the revenue neutral rate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passed unanimously by roll call vote.  </w:t>
      </w:r>
      <w:r w:rsidRPr="001C20CF">
        <w:rPr>
          <w:rFonts w:ascii="Calibri" w:hAnsi="Calibri" w:cs="Calibri"/>
          <w:b/>
          <w:bCs/>
          <w:i/>
          <w:iCs/>
          <w:sz w:val="26"/>
          <w:szCs w:val="26"/>
          <w:lang w:val="en"/>
        </w:rPr>
        <w:t xml:space="preserve">Motion to adopt the 2025 Chase County budget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carried 3-0.  </w:t>
      </w:r>
      <w:r w:rsidRPr="001C20CF">
        <w:rPr>
          <w:rFonts w:ascii="Calibri" w:hAnsi="Calibri" w:cs="Calibri"/>
          <w:b/>
          <w:bCs/>
          <w:i/>
          <w:iCs/>
          <w:sz w:val="26"/>
          <w:szCs w:val="26"/>
          <w:lang w:val="en"/>
        </w:rPr>
        <w:t xml:space="preserve">Motion to conclude the 2025 RNR/Budget hearing and resume regular session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carried 3-0.</w:t>
      </w:r>
    </w:p>
    <w:p w14:paraId="76FF493C"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3AA96C39" w14:textId="765F0AEB"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b/>
          <w:bCs/>
          <w:i/>
          <w:iCs/>
          <w:sz w:val="26"/>
          <w:szCs w:val="26"/>
          <w:lang w:val="en"/>
        </w:rPr>
        <w:t xml:space="preserve">Motion to approve 09/16/2024 Warrants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carried 3-0.</w:t>
      </w:r>
    </w:p>
    <w:p w14:paraId="10A99011" w14:textId="77777777" w:rsidR="00AF16A5" w:rsidRPr="001C20CF" w:rsidRDefault="00AF16A5" w:rsidP="00AF16A5">
      <w:pPr>
        <w:widowControl w:val="0"/>
        <w:autoSpaceDE w:val="0"/>
        <w:autoSpaceDN w:val="0"/>
        <w:adjustRightInd w:val="0"/>
        <w:spacing w:after="0" w:line="240" w:lineRule="auto"/>
        <w:rPr>
          <w:rFonts w:ascii="Calibri" w:hAnsi="Calibri" w:cs="Calibri"/>
          <w:b/>
          <w:bCs/>
          <w:i/>
          <w:iCs/>
          <w:sz w:val="26"/>
          <w:szCs w:val="26"/>
          <w:lang w:val="en"/>
        </w:rPr>
      </w:pPr>
    </w:p>
    <w:p w14:paraId="540888FB" w14:textId="1DE92012"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b/>
          <w:bCs/>
          <w:i/>
          <w:iCs/>
          <w:sz w:val="26"/>
          <w:szCs w:val="26"/>
          <w:lang w:val="en"/>
        </w:rPr>
        <w:t xml:space="preserve">Motion to approve 08/30/2024 Minutes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w:t>
      </w:r>
      <w:r w:rsidRPr="001C20CF">
        <w:rPr>
          <w:rFonts w:ascii="Calibri" w:hAnsi="Calibri" w:cs="Calibri"/>
          <w:b/>
          <w:bCs/>
          <w:i/>
          <w:iCs/>
          <w:sz w:val="26"/>
          <w:szCs w:val="26"/>
          <w:lang w:val="en"/>
        </w:rPr>
        <w:t xml:space="preserve">. </w:t>
      </w:r>
      <w:r w:rsidRPr="001C20CF">
        <w:rPr>
          <w:rFonts w:ascii="Calibri" w:hAnsi="Calibri" w:cs="Calibri"/>
          <w:sz w:val="26"/>
          <w:szCs w:val="26"/>
          <w:lang w:val="en"/>
        </w:rPr>
        <w:t xml:space="preserve">Motion carried 3-0. </w:t>
      </w:r>
    </w:p>
    <w:p w14:paraId="667BF6D9"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3CB9D1BA" w14:textId="27AC9FF8"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b/>
          <w:bCs/>
          <w:i/>
          <w:iCs/>
          <w:sz w:val="26"/>
          <w:szCs w:val="26"/>
          <w:lang w:val="en"/>
        </w:rPr>
        <w:t xml:space="preserve">Motion to </w:t>
      </w:r>
      <w:r w:rsidR="0017040A" w:rsidRPr="001C20CF">
        <w:rPr>
          <w:rFonts w:ascii="Calibri" w:hAnsi="Calibri" w:cs="Calibri"/>
          <w:b/>
          <w:bCs/>
          <w:i/>
          <w:iCs/>
          <w:sz w:val="26"/>
          <w:szCs w:val="26"/>
          <w:lang w:val="en"/>
        </w:rPr>
        <w:t xml:space="preserve">amend the County Handbook to read </w:t>
      </w:r>
      <w:r w:rsidR="0017040A" w:rsidRPr="001C20CF">
        <w:rPr>
          <w:rFonts w:ascii="Calibri" w:hAnsi="Calibri" w:cs="Calibri"/>
          <w:b/>
          <w:bCs/>
          <w:i/>
          <w:iCs/>
          <w:sz w:val="26"/>
          <w:szCs w:val="26"/>
          <w:u w:val="single"/>
          <w:lang w:val="en"/>
        </w:rPr>
        <w:t>“Employees may carry over unused vacation up to a maximum of the designated annual accumulation</w:t>
      </w:r>
      <w:r w:rsidR="0017040A" w:rsidRPr="001C20CF">
        <w:rPr>
          <w:rFonts w:ascii="Calibri" w:hAnsi="Calibri" w:cs="Calibri"/>
          <w:b/>
          <w:bCs/>
          <w:i/>
          <w:iCs/>
          <w:sz w:val="26"/>
          <w:szCs w:val="26"/>
          <w:lang w:val="en"/>
        </w:rPr>
        <w:t xml:space="preserve">” </w:t>
      </w:r>
      <w:r w:rsidRPr="001C20CF">
        <w:rPr>
          <w:rFonts w:ascii="Calibri" w:hAnsi="Calibri" w:cs="Calibri"/>
          <w:b/>
          <w:bCs/>
          <w:i/>
          <w:iCs/>
          <w:sz w:val="26"/>
          <w:szCs w:val="26"/>
          <w:lang w:val="en"/>
        </w:rPr>
        <w:t xml:space="preserve"> </w:t>
      </w:r>
      <w:r w:rsidRPr="001C20CF">
        <w:rPr>
          <w:rFonts w:ascii="Calibri" w:hAnsi="Calibri" w:cs="Calibri"/>
          <w:sz w:val="26"/>
          <w:szCs w:val="26"/>
          <w:lang w:val="en"/>
        </w:rPr>
        <w:t>by Miller was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Phipps.  Motion carried 3-0.</w:t>
      </w:r>
    </w:p>
    <w:p w14:paraId="1C83CC81" w14:textId="77777777" w:rsidR="0017040A" w:rsidRPr="001C20CF" w:rsidRDefault="0017040A" w:rsidP="00AF16A5">
      <w:pPr>
        <w:widowControl w:val="0"/>
        <w:autoSpaceDE w:val="0"/>
        <w:autoSpaceDN w:val="0"/>
        <w:adjustRightInd w:val="0"/>
        <w:spacing w:after="0" w:line="240" w:lineRule="auto"/>
        <w:rPr>
          <w:rFonts w:ascii="Calibri" w:hAnsi="Calibri" w:cs="Calibri"/>
          <w:sz w:val="26"/>
          <w:szCs w:val="26"/>
          <w:lang w:val="en"/>
        </w:rPr>
      </w:pPr>
    </w:p>
    <w:p w14:paraId="20CC7830" w14:textId="0A4A7D2C" w:rsidR="0017040A" w:rsidRPr="001C20CF" w:rsidRDefault="0017040A"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b/>
          <w:bCs/>
          <w:i/>
          <w:iCs/>
          <w:sz w:val="26"/>
          <w:szCs w:val="26"/>
          <w:lang w:val="en"/>
        </w:rPr>
        <w:t xml:space="preserve">Motion to proclaim October as </w:t>
      </w:r>
      <w:r w:rsidR="00D95037" w:rsidRPr="001C20CF">
        <w:rPr>
          <w:rFonts w:ascii="Calibri" w:hAnsi="Calibri" w:cs="Calibri"/>
          <w:b/>
          <w:bCs/>
          <w:i/>
          <w:iCs/>
          <w:sz w:val="26"/>
          <w:szCs w:val="26"/>
          <w:lang w:val="en"/>
        </w:rPr>
        <w:t xml:space="preserve">“Domestic Violence Awareness Month” </w:t>
      </w:r>
      <w:r w:rsidR="00D95037" w:rsidRPr="001C20CF">
        <w:rPr>
          <w:rFonts w:ascii="Calibri" w:hAnsi="Calibri" w:cs="Calibri"/>
          <w:sz w:val="26"/>
          <w:szCs w:val="26"/>
          <w:lang w:val="en"/>
        </w:rPr>
        <w:t>by Miller was 2</w:t>
      </w:r>
      <w:r w:rsidR="00D95037" w:rsidRPr="001C20CF">
        <w:rPr>
          <w:rFonts w:ascii="Calibri" w:hAnsi="Calibri" w:cs="Calibri"/>
          <w:sz w:val="26"/>
          <w:szCs w:val="26"/>
          <w:vertAlign w:val="superscript"/>
          <w:lang w:val="en"/>
        </w:rPr>
        <w:t>nd</w:t>
      </w:r>
      <w:r w:rsidR="00D95037" w:rsidRPr="001C20CF">
        <w:rPr>
          <w:rFonts w:ascii="Calibri" w:hAnsi="Calibri" w:cs="Calibri"/>
          <w:sz w:val="26"/>
          <w:szCs w:val="26"/>
          <w:lang w:val="en"/>
        </w:rPr>
        <w:t xml:space="preserve"> by Phipps.  Motion carried 3-0.</w:t>
      </w:r>
    </w:p>
    <w:p w14:paraId="19AB2FAE" w14:textId="77777777" w:rsidR="006E09F7" w:rsidRPr="001C20CF" w:rsidRDefault="006E09F7" w:rsidP="00AF16A5">
      <w:pPr>
        <w:widowControl w:val="0"/>
        <w:autoSpaceDE w:val="0"/>
        <w:autoSpaceDN w:val="0"/>
        <w:adjustRightInd w:val="0"/>
        <w:spacing w:after="0" w:line="240" w:lineRule="auto"/>
        <w:rPr>
          <w:rFonts w:ascii="Calibri" w:hAnsi="Calibri" w:cs="Calibri"/>
          <w:sz w:val="26"/>
          <w:szCs w:val="26"/>
          <w:lang w:val="en"/>
        </w:rPr>
      </w:pPr>
    </w:p>
    <w:p w14:paraId="53012F04" w14:textId="059F9BE5" w:rsidR="006E09F7" w:rsidRPr="001C20CF" w:rsidRDefault="006E09F7"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Miller reported on an event sponsored by DFAT along with Emergency Service personnel.  A fatal crash simulation at the high school is scheduled for October 24</w:t>
      </w:r>
      <w:r w:rsidRPr="001C20CF">
        <w:rPr>
          <w:rFonts w:ascii="Calibri" w:hAnsi="Calibri" w:cs="Calibri"/>
          <w:sz w:val="26"/>
          <w:szCs w:val="26"/>
          <w:vertAlign w:val="superscript"/>
          <w:lang w:val="en"/>
        </w:rPr>
        <w:t>th</w:t>
      </w:r>
      <w:r w:rsidRPr="001C20CF">
        <w:rPr>
          <w:rFonts w:ascii="Calibri" w:hAnsi="Calibri" w:cs="Calibri"/>
          <w:sz w:val="26"/>
          <w:szCs w:val="26"/>
          <w:lang w:val="en"/>
        </w:rPr>
        <w:t xml:space="preserve">.  </w:t>
      </w:r>
    </w:p>
    <w:p w14:paraId="59538726" w14:textId="3742AF6F" w:rsidR="006E09F7" w:rsidRPr="001C20CF" w:rsidRDefault="006E09F7" w:rsidP="00AF16A5">
      <w:pPr>
        <w:widowControl w:val="0"/>
        <w:autoSpaceDE w:val="0"/>
        <w:autoSpaceDN w:val="0"/>
        <w:adjustRightInd w:val="0"/>
        <w:spacing w:after="0" w:line="240" w:lineRule="auto"/>
        <w:rPr>
          <w:rFonts w:ascii="Calibri" w:hAnsi="Calibri" w:cs="Calibri"/>
          <w:sz w:val="26"/>
          <w:szCs w:val="26"/>
          <w:lang w:val="en"/>
        </w:rPr>
      </w:pPr>
    </w:p>
    <w:p w14:paraId="03BCDB93" w14:textId="2B2E2C99" w:rsidR="006E09F7" w:rsidRPr="001C20CF" w:rsidRDefault="006E09F7"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 letter of support from the Commissioners was requested by Resound</w:t>
      </w:r>
      <w:r w:rsidR="00AB2B07" w:rsidRPr="001C20CF">
        <w:rPr>
          <w:rFonts w:ascii="Calibri" w:hAnsi="Calibri" w:cs="Calibri"/>
          <w:sz w:val="26"/>
          <w:szCs w:val="26"/>
          <w:lang w:val="en"/>
        </w:rPr>
        <w:t xml:space="preserve"> Networks for grant application purposes</w:t>
      </w:r>
      <w:r w:rsidRPr="001C20CF">
        <w:rPr>
          <w:rFonts w:ascii="Calibri" w:hAnsi="Calibri" w:cs="Calibri"/>
          <w:sz w:val="26"/>
          <w:szCs w:val="26"/>
          <w:lang w:val="en"/>
        </w:rPr>
        <w:t>.</w:t>
      </w:r>
      <w:r w:rsidR="00AB2B07" w:rsidRPr="001C20CF">
        <w:rPr>
          <w:rFonts w:ascii="Calibri" w:hAnsi="Calibri" w:cs="Calibri"/>
          <w:sz w:val="26"/>
          <w:szCs w:val="26"/>
          <w:lang w:val="en"/>
        </w:rPr>
        <w:t xml:space="preserve">  Request was tabled to gather further information.</w:t>
      </w:r>
    </w:p>
    <w:p w14:paraId="18BBF3E6" w14:textId="77777777" w:rsidR="00AB2B07" w:rsidRPr="001C20CF" w:rsidRDefault="00AB2B07" w:rsidP="00AF16A5">
      <w:pPr>
        <w:widowControl w:val="0"/>
        <w:autoSpaceDE w:val="0"/>
        <w:autoSpaceDN w:val="0"/>
        <w:adjustRightInd w:val="0"/>
        <w:spacing w:after="0" w:line="240" w:lineRule="auto"/>
        <w:rPr>
          <w:rFonts w:ascii="Calibri" w:hAnsi="Calibri" w:cs="Calibri"/>
          <w:sz w:val="26"/>
          <w:szCs w:val="26"/>
          <w:lang w:val="en"/>
        </w:rPr>
      </w:pPr>
    </w:p>
    <w:p w14:paraId="7A5422FE" w14:textId="0C4A554E" w:rsidR="00AB2B07" w:rsidRPr="001C20CF" w:rsidRDefault="00AB2B07"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Jamie Johnson and Kevin Leeper of Morris County Hospital were present to discuss the contract Chase County has with MCH for our health department.  </w:t>
      </w:r>
      <w:r w:rsidR="00075BFB" w:rsidRPr="001C20CF">
        <w:rPr>
          <w:rFonts w:ascii="Calibri" w:hAnsi="Calibri" w:cs="Calibri"/>
          <w:sz w:val="26"/>
          <w:szCs w:val="26"/>
          <w:lang w:val="en"/>
        </w:rPr>
        <w:t xml:space="preserve">Discussion was held on how to re-work and simplify the contract for billing purposes.  Johnson will work to revamp the contract and submit it to the Clerk’s office for Commission approval.  </w:t>
      </w:r>
    </w:p>
    <w:p w14:paraId="040B6EE9" w14:textId="77777777" w:rsidR="00075BFB" w:rsidRPr="001C20CF" w:rsidRDefault="00075BFB" w:rsidP="00AF16A5">
      <w:pPr>
        <w:widowControl w:val="0"/>
        <w:autoSpaceDE w:val="0"/>
        <w:autoSpaceDN w:val="0"/>
        <w:adjustRightInd w:val="0"/>
        <w:spacing w:after="0" w:line="240" w:lineRule="auto"/>
        <w:rPr>
          <w:rFonts w:ascii="Calibri" w:hAnsi="Calibri" w:cs="Calibri"/>
          <w:sz w:val="26"/>
          <w:szCs w:val="26"/>
          <w:lang w:val="en"/>
        </w:rPr>
      </w:pPr>
    </w:p>
    <w:p w14:paraId="3FAF9FD1" w14:textId="088F5082" w:rsidR="00AF16A5" w:rsidRPr="001C20CF" w:rsidRDefault="00075BFB"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County Sheriff Jacob Welsh </w:t>
      </w:r>
      <w:r w:rsidR="001C20CF" w:rsidRPr="001C20CF">
        <w:rPr>
          <w:rFonts w:ascii="Calibri" w:hAnsi="Calibri" w:cs="Calibri"/>
          <w:sz w:val="26"/>
          <w:szCs w:val="26"/>
          <w:lang w:val="en"/>
        </w:rPr>
        <w:t>informed the Board that a generator at the detention facility had a crack in the radiator that was quoted for repairs of $5,255.66.  Central Power said the unit was installed around 20</w:t>
      </w:r>
      <w:r w:rsidR="003C1A9B">
        <w:rPr>
          <w:rFonts w:ascii="Calibri" w:hAnsi="Calibri" w:cs="Calibri"/>
          <w:sz w:val="26"/>
          <w:szCs w:val="26"/>
          <w:lang w:val="en"/>
        </w:rPr>
        <w:t>10</w:t>
      </w:r>
      <w:r w:rsidR="001C20CF" w:rsidRPr="001C20CF">
        <w:rPr>
          <w:rFonts w:ascii="Calibri" w:hAnsi="Calibri" w:cs="Calibri"/>
          <w:sz w:val="26"/>
          <w:szCs w:val="26"/>
          <w:lang w:val="en"/>
        </w:rPr>
        <w:t xml:space="preserve">, has a lifespan of 10,000 hours and this unit has around 600 to 1,000 hours.  A new unit costs around $40,000.  Welsh also </w:t>
      </w:r>
      <w:r w:rsidRPr="001C20CF">
        <w:rPr>
          <w:rFonts w:ascii="Calibri" w:hAnsi="Calibri" w:cs="Calibri"/>
          <w:sz w:val="26"/>
          <w:szCs w:val="26"/>
          <w:lang w:val="en"/>
        </w:rPr>
        <w:t xml:space="preserve">provided a </w:t>
      </w:r>
      <w:r w:rsidR="001C20CF" w:rsidRPr="001C20CF">
        <w:rPr>
          <w:rFonts w:ascii="Calibri" w:hAnsi="Calibri" w:cs="Calibri"/>
          <w:sz w:val="26"/>
          <w:szCs w:val="26"/>
          <w:lang w:val="en"/>
        </w:rPr>
        <w:t xml:space="preserve">financial </w:t>
      </w:r>
      <w:r w:rsidRPr="001C20CF">
        <w:rPr>
          <w:rFonts w:ascii="Calibri" w:hAnsi="Calibri" w:cs="Calibri"/>
          <w:sz w:val="26"/>
          <w:szCs w:val="26"/>
          <w:lang w:val="en"/>
        </w:rPr>
        <w:t xml:space="preserve">spreadsheet </w:t>
      </w:r>
      <w:r w:rsidR="001C20CF" w:rsidRPr="001C20CF">
        <w:rPr>
          <w:rFonts w:ascii="Calibri" w:hAnsi="Calibri" w:cs="Calibri"/>
          <w:sz w:val="26"/>
          <w:szCs w:val="26"/>
          <w:lang w:val="en"/>
        </w:rPr>
        <w:t xml:space="preserve">from the detention facility.  </w:t>
      </w:r>
    </w:p>
    <w:p w14:paraId="46D1FB3C"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3F048559" w14:textId="2C048C6D"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Meeting adjourned at </w:t>
      </w:r>
      <w:r w:rsidR="006E09F7" w:rsidRPr="001C20CF">
        <w:rPr>
          <w:rFonts w:ascii="Calibri" w:hAnsi="Calibri" w:cs="Calibri"/>
          <w:sz w:val="26"/>
          <w:szCs w:val="26"/>
          <w:lang w:val="en"/>
        </w:rPr>
        <w:t>10:35</w:t>
      </w:r>
      <w:r w:rsidRPr="001C20CF">
        <w:rPr>
          <w:rFonts w:ascii="Calibri" w:hAnsi="Calibri" w:cs="Calibri"/>
          <w:sz w:val="26"/>
          <w:szCs w:val="26"/>
          <w:lang w:val="en"/>
        </w:rPr>
        <w:t xml:space="preserve"> am on motion from </w:t>
      </w:r>
      <w:r w:rsidR="006E09F7" w:rsidRPr="001C20CF">
        <w:rPr>
          <w:rFonts w:ascii="Calibri" w:hAnsi="Calibri" w:cs="Calibri"/>
          <w:sz w:val="26"/>
          <w:szCs w:val="26"/>
          <w:lang w:val="en"/>
        </w:rPr>
        <w:t>Miller</w:t>
      </w:r>
      <w:r w:rsidRPr="001C20CF">
        <w:rPr>
          <w:rFonts w:ascii="Calibri" w:hAnsi="Calibri" w:cs="Calibri"/>
          <w:sz w:val="26"/>
          <w:szCs w:val="26"/>
          <w:lang w:val="en"/>
        </w:rPr>
        <w:t xml:space="preserve"> 2</w:t>
      </w:r>
      <w:r w:rsidRPr="001C20CF">
        <w:rPr>
          <w:rFonts w:ascii="Calibri" w:hAnsi="Calibri" w:cs="Calibri"/>
          <w:sz w:val="26"/>
          <w:szCs w:val="26"/>
          <w:vertAlign w:val="superscript"/>
          <w:lang w:val="en"/>
        </w:rPr>
        <w:t>nd</w:t>
      </w:r>
      <w:r w:rsidRPr="001C20CF">
        <w:rPr>
          <w:rFonts w:ascii="Calibri" w:hAnsi="Calibri" w:cs="Calibri"/>
          <w:sz w:val="26"/>
          <w:szCs w:val="26"/>
          <w:lang w:val="en"/>
        </w:rPr>
        <w:t xml:space="preserve"> by </w:t>
      </w:r>
      <w:r w:rsidR="006E09F7" w:rsidRPr="001C20CF">
        <w:rPr>
          <w:rFonts w:ascii="Calibri" w:hAnsi="Calibri" w:cs="Calibri"/>
          <w:sz w:val="26"/>
          <w:szCs w:val="26"/>
          <w:lang w:val="en"/>
        </w:rPr>
        <w:t>Phipps</w:t>
      </w:r>
      <w:r w:rsidRPr="001C20CF">
        <w:rPr>
          <w:rFonts w:ascii="Calibri" w:hAnsi="Calibri" w:cs="Calibri"/>
          <w:sz w:val="26"/>
          <w:szCs w:val="26"/>
          <w:lang w:val="en"/>
        </w:rPr>
        <w:t>. Motion carried 3-0</w:t>
      </w:r>
      <w:r w:rsidR="006E09F7" w:rsidRPr="001C20CF">
        <w:rPr>
          <w:rFonts w:ascii="Calibri" w:hAnsi="Calibri" w:cs="Calibri"/>
          <w:sz w:val="26"/>
          <w:szCs w:val="26"/>
          <w:lang w:val="en"/>
        </w:rPr>
        <w:t xml:space="preserve">. </w:t>
      </w:r>
      <w:r w:rsidRPr="001C20CF">
        <w:rPr>
          <w:rFonts w:ascii="Calibri" w:hAnsi="Calibri" w:cs="Calibri"/>
          <w:sz w:val="26"/>
          <w:szCs w:val="26"/>
          <w:lang w:val="en"/>
        </w:rPr>
        <w:t xml:space="preserve"> Next scheduled meeting is </w:t>
      </w:r>
      <w:r w:rsidR="006E09F7" w:rsidRPr="001C20CF">
        <w:rPr>
          <w:rFonts w:ascii="Calibri" w:hAnsi="Calibri" w:cs="Calibri"/>
          <w:sz w:val="26"/>
          <w:szCs w:val="26"/>
          <w:lang w:val="en"/>
        </w:rPr>
        <w:t>Monday</w:t>
      </w:r>
      <w:r w:rsidRPr="001C20CF">
        <w:rPr>
          <w:rFonts w:ascii="Calibri" w:hAnsi="Calibri" w:cs="Calibri"/>
          <w:sz w:val="26"/>
          <w:szCs w:val="26"/>
          <w:lang w:val="en"/>
        </w:rPr>
        <w:t xml:space="preserve">, </w:t>
      </w:r>
      <w:r w:rsidR="006E09F7" w:rsidRPr="001C20CF">
        <w:rPr>
          <w:rFonts w:ascii="Calibri" w:hAnsi="Calibri" w:cs="Calibri"/>
          <w:sz w:val="26"/>
          <w:szCs w:val="26"/>
          <w:lang w:val="en"/>
        </w:rPr>
        <w:t>September 30</w:t>
      </w:r>
      <w:r w:rsidRPr="001C20CF">
        <w:rPr>
          <w:rFonts w:ascii="Calibri" w:hAnsi="Calibri" w:cs="Calibri"/>
          <w:sz w:val="26"/>
          <w:szCs w:val="26"/>
          <w:vertAlign w:val="superscript"/>
          <w:lang w:val="en"/>
        </w:rPr>
        <w:t>th</w:t>
      </w:r>
      <w:r w:rsidRPr="001C20CF">
        <w:rPr>
          <w:rFonts w:ascii="Calibri" w:hAnsi="Calibri" w:cs="Calibri"/>
          <w:sz w:val="26"/>
          <w:szCs w:val="26"/>
          <w:lang w:val="en"/>
        </w:rPr>
        <w:t xml:space="preserve"> at </w:t>
      </w:r>
      <w:r w:rsidR="006E09F7" w:rsidRPr="001C20CF">
        <w:rPr>
          <w:rFonts w:ascii="Calibri" w:hAnsi="Calibri" w:cs="Calibri"/>
          <w:sz w:val="26"/>
          <w:szCs w:val="26"/>
          <w:lang w:val="en"/>
        </w:rPr>
        <w:t>9am.</w:t>
      </w:r>
      <w:r w:rsidRPr="001C20CF">
        <w:rPr>
          <w:rFonts w:ascii="Calibri" w:hAnsi="Calibri" w:cs="Calibri"/>
          <w:sz w:val="26"/>
          <w:szCs w:val="26"/>
          <w:lang w:val="en"/>
        </w:rPr>
        <w:t xml:space="preserve"> </w:t>
      </w:r>
    </w:p>
    <w:p w14:paraId="2B7C6FB7"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5FD684CA"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43B113E5" w14:textId="77777777" w:rsidR="00AF16A5" w:rsidRPr="001C20CF" w:rsidRDefault="00AF16A5" w:rsidP="00AF16A5">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t>ADOPTION OF ABOVE MINUTES</w:t>
      </w:r>
      <w:r w:rsidRPr="001C20CF">
        <w:rPr>
          <w:rFonts w:ascii="Calibri" w:hAnsi="Calibri" w:cs="Calibri"/>
          <w:sz w:val="26"/>
          <w:szCs w:val="26"/>
          <w:lang w:val="en"/>
        </w:rPr>
        <w:tab/>
      </w:r>
    </w:p>
    <w:p w14:paraId="7B552236"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0C0E72A6" w14:textId="77777777" w:rsidR="00AF16A5" w:rsidRPr="001C20CF" w:rsidRDefault="00AF16A5" w:rsidP="00AF16A5">
      <w:pPr>
        <w:widowControl w:val="0"/>
        <w:autoSpaceDE w:val="0"/>
        <w:autoSpaceDN w:val="0"/>
        <w:adjustRightInd w:val="0"/>
        <w:spacing w:after="0" w:line="240" w:lineRule="auto"/>
        <w:ind w:left="2880" w:firstLine="720"/>
        <w:rPr>
          <w:rFonts w:ascii="Calibri" w:hAnsi="Calibri" w:cs="Calibri"/>
          <w:sz w:val="26"/>
          <w:szCs w:val="26"/>
          <w:lang w:val="en"/>
        </w:rPr>
      </w:pPr>
      <w:r w:rsidRPr="001C20CF">
        <w:rPr>
          <w:rFonts w:ascii="Calibri" w:hAnsi="Calibri" w:cs="Calibri"/>
          <w:sz w:val="26"/>
          <w:szCs w:val="26"/>
          <w:lang w:val="en"/>
        </w:rPr>
        <w:t xml:space="preserve">      STATE OF KANSAS</w:t>
      </w:r>
    </w:p>
    <w:p w14:paraId="2150F5B1" w14:textId="77777777" w:rsidR="00AF16A5" w:rsidRPr="001C20CF" w:rsidRDefault="00AF16A5" w:rsidP="00AF16A5">
      <w:pPr>
        <w:widowControl w:val="0"/>
        <w:autoSpaceDE w:val="0"/>
        <w:autoSpaceDN w:val="0"/>
        <w:adjustRightInd w:val="0"/>
        <w:spacing w:after="0" w:line="240" w:lineRule="auto"/>
        <w:ind w:left="2880" w:firstLine="720"/>
        <w:rPr>
          <w:rFonts w:ascii="Calibri" w:hAnsi="Calibri" w:cs="Calibri"/>
          <w:sz w:val="26"/>
          <w:szCs w:val="26"/>
          <w:lang w:val="en"/>
        </w:rPr>
      </w:pPr>
      <w:r w:rsidRPr="001C20CF">
        <w:rPr>
          <w:rFonts w:ascii="Calibri" w:hAnsi="Calibri" w:cs="Calibri"/>
          <w:sz w:val="26"/>
          <w:szCs w:val="26"/>
          <w:lang w:val="en"/>
        </w:rPr>
        <w:t xml:space="preserve">     COUNTY OF CHASE</w:t>
      </w:r>
    </w:p>
    <w:p w14:paraId="39EE414C" w14:textId="77777777" w:rsidR="00AF16A5" w:rsidRPr="001C20CF" w:rsidRDefault="00AF16A5" w:rsidP="00AF16A5">
      <w:pPr>
        <w:widowControl w:val="0"/>
        <w:autoSpaceDE w:val="0"/>
        <w:autoSpaceDN w:val="0"/>
        <w:adjustRightInd w:val="0"/>
        <w:spacing w:after="0" w:line="240" w:lineRule="auto"/>
        <w:ind w:left="2880" w:firstLine="720"/>
        <w:rPr>
          <w:rFonts w:ascii="Calibri" w:hAnsi="Calibri" w:cs="Calibri"/>
          <w:sz w:val="26"/>
          <w:szCs w:val="26"/>
          <w:lang w:val="en"/>
        </w:rPr>
      </w:pPr>
    </w:p>
    <w:p w14:paraId="044BCAB8" w14:textId="6559AA76"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NOW ON This </w:t>
      </w:r>
      <w:r w:rsidR="006E09F7" w:rsidRPr="001C20CF">
        <w:rPr>
          <w:rFonts w:ascii="Calibri" w:hAnsi="Calibri" w:cs="Calibri"/>
          <w:sz w:val="26"/>
          <w:szCs w:val="26"/>
          <w:lang w:val="en"/>
        </w:rPr>
        <w:t>30th</w:t>
      </w:r>
      <w:r w:rsidRPr="001C20CF">
        <w:rPr>
          <w:rFonts w:ascii="Calibri" w:hAnsi="Calibri" w:cs="Calibri"/>
          <w:sz w:val="26"/>
          <w:szCs w:val="26"/>
          <w:vertAlign w:val="superscript"/>
          <w:lang w:val="en"/>
        </w:rPr>
        <w:t>th</w:t>
      </w:r>
      <w:r w:rsidRPr="001C20CF">
        <w:rPr>
          <w:rFonts w:ascii="Calibri" w:hAnsi="Calibri" w:cs="Calibri"/>
          <w:sz w:val="26"/>
          <w:szCs w:val="26"/>
          <w:lang w:val="en"/>
        </w:rPr>
        <w:t xml:space="preserve"> day of </w:t>
      </w:r>
      <w:r w:rsidR="006E09F7" w:rsidRPr="001C20CF">
        <w:rPr>
          <w:rFonts w:ascii="Calibri" w:hAnsi="Calibri" w:cs="Calibri"/>
          <w:sz w:val="26"/>
          <w:szCs w:val="26"/>
          <w:lang w:val="en"/>
        </w:rPr>
        <w:t>September</w:t>
      </w:r>
      <w:r w:rsidRPr="001C20CF">
        <w:rPr>
          <w:rFonts w:ascii="Calibri" w:hAnsi="Calibri" w:cs="Calibri"/>
          <w:sz w:val="26"/>
          <w:szCs w:val="26"/>
          <w:lang w:val="en"/>
        </w:rPr>
        <w:t>, 2024 as shown in the Minutes of this date's meeting, the above Minutes are hereby ADOPTED as the official record of the proceedings, business and actions of the Board of Chase County Commissioners during the session above described.</w:t>
      </w:r>
    </w:p>
    <w:p w14:paraId="6AAC9A9B"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6A818D43" w14:textId="51CC6E9B"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                                           BY THE BOARD OF COUNTY COMMISSIONERS</w:t>
      </w:r>
    </w:p>
    <w:p w14:paraId="07154040"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p>
    <w:p w14:paraId="554E82DB" w14:textId="77777777" w:rsidR="00AF16A5" w:rsidRPr="001C20CF" w:rsidRDefault="00AF16A5" w:rsidP="00AF16A5">
      <w:pPr>
        <w:widowControl w:val="0"/>
        <w:autoSpaceDE w:val="0"/>
        <w:autoSpaceDN w:val="0"/>
        <w:adjustRightInd w:val="0"/>
        <w:spacing w:after="0" w:line="240" w:lineRule="auto"/>
        <w:ind w:left="4320" w:firstLine="720"/>
        <w:rPr>
          <w:rFonts w:ascii="Calibri" w:hAnsi="Calibri" w:cs="Calibri"/>
          <w:sz w:val="26"/>
          <w:szCs w:val="26"/>
          <w:lang w:val="en"/>
        </w:rPr>
      </w:pPr>
      <w:r w:rsidRPr="001C20CF">
        <w:rPr>
          <w:rFonts w:ascii="Calibri" w:hAnsi="Calibri" w:cs="Calibri"/>
          <w:sz w:val="26"/>
          <w:szCs w:val="26"/>
          <w:lang w:val="en"/>
        </w:rPr>
        <w:t>______________________________</w:t>
      </w:r>
    </w:p>
    <w:p w14:paraId="3FFF00D2"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t>Anthony Hazelton, Chairman</w:t>
      </w:r>
    </w:p>
    <w:p w14:paraId="34CF5C65"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 xml:space="preserve">                    SEAL</w:t>
      </w:r>
    </w:p>
    <w:p w14:paraId="12185BF2"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4B8C10CE"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t xml:space="preserve"> ____________________________   </w:t>
      </w:r>
    </w:p>
    <w:p w14:paraId="576D8A06"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t xml:space="preserve"> Matt Miller, Vice Chairman</w:t>
      </w:r>
    </w:p>
    <w:p w14:paraId="2054E432"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p>
    <w:p w14:paraId="73C307BC" w14:textId="77777777" w:rsidR="00AF16A5" w:rsidRPr="001C20CF" w:rsidRDefault="00AF16A5" w:rsidP="00AF16A5">
      <w:pPr>
        <w:widowControl w:val="0"/>
        <w:autoSpaceDE w:val="0"/>
        <w:autoSpaceDN w:val="0"/>
        <w:adjustRightInd w:val="0"/>
        <w:spacing w:after="0" w:line="240" w:lineRule="auto"/>
        <w:rPr>
          <w:rFonts w:ascii="Calibri" w:hAnsi="Calibri" w:cs="Calibri"/>
          <w:sz w:val="26"/>
          <w:szCs w:val="26"/>
          <w:lang w:val="en"/>
        </w:rPr>
      </w:pP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r w:rsidRPr="001C20CF">
        <w:rPr>
          <w:rFonts w:ascii="Calibri" w:hAnsi="Calibri" w:cs="Calibri"/>
          <w:sz w:val="26"/>
          <w:szCs w:val="26"/>
          <w:lang w:val="en"/>
        </w:rPr>
        <w:tab/>
      </w:r>
    </w:p>
    <w:p w14:paraId="1C0CB2A2" w14:textId="77777777" w:rsidR="00AF16A5" w:rsidRPr="001C20CF" w:rsidRDefault="00AF16A5" w:rsidP="00AF16A5">
      <w:pPr>
        <w:widowControl w:val="0"/>
        <w:autoSpaceDE w:val="0"/>
        <w:autoSpaceDN w:val="0"/>
        <w:adjustRightInd w:val="0"/>
        <w:spacing w:after="0" w:line="240" w:lineRule="auto"/>
        <w:ind w:left="4320" w:firstLine="720"/>
        <w:rPr>
          <w:rFonts w:ascii="Calibri" w:hAnsi="Calibri" w:cs="Calibri"/>
          <w:sz w:val="26"/>
          <w:szCs w:val="26"/>
          <w:lang w:val="en"/>
        </w:rPr>
      </w:pPr>
      <w:r w:rsidRPr="001C20CF">
        <w:rPr>
          <w:rFonts w:ascii="Calibri" w:hAnsi="Calibri" w:cs="Calibri"/>
          <w:sz w:val="26"/>
          <w:szCs w:val="26"/>
          <w:lang w:val="en"/>
        </w:rPr>
        <w:t>______________________________</w:t>
      </w:r>
    </w:p>
    <w:p w14:paraId="2E2DA3BB" w14:textId="77777777" w:rsidR="00AF16A5" w:rsidRPr="001C20CF" w:rsidRDefault="00AF16A5" w:rsidP="00AF16A5">
      <w:pPr>
        <w:widowControl w:val="0"/>
        <w:autoSpaceDE w:val="0"/>
        <w:autoSpaceDN w:val="0"/>
        <w:adjustRightInd w:val="0"/>
        <w:spacing w:after="0" w:line="240" w:lineRule="auto"/>
        <w:ind w:left="4320" w:firstLine="720"/>
        <w:rPr>
          <w:rFonts w:ascii="Calibri" w:hAnsi="Calibri" w:cs="Calibri"/>
          <w:sz w:val="26"/>
          <w:szCs w:val="26"/>
          <w:lang w:val="en"/>
        </w:rPr>
      </w:pPr>
      <w:r w:rsidRPr="001C20CF">
        <w:rPr>
          <w:rFonts w:ascii="Calibri" w:hAnsi="Calibri" w:cs="Calibri"/>
          <w:sz w:val="26"/>
          <w:szCs w:val="26"/>
          <w:lang w:val="en"/>
        </w:rPr>
        <w:t>Alan Phipps, Member</w:t>
      </w:r>
    </w:p>
    <w:p w14:paraId="2C4C8F9F" w14:textId="0CFD6D0A" w:rsidR="00AF16A5" w:rsidRPr="001C20CF" w:rsidRDefault="001C20CF" w:rsidP="00AF16A5">
      <w:pPr>
        <w:widowControl w:val="0"/>
        <w:autoSpaceDE w:val="0"/>
        <w:autoSpaceDN w:val="0"/>
        <w:adjustRightInd w:val="0"/>
        <w:spacing w:after="0" w:line="240" w:lineRule="auto"/>
        <w:rPr>
          <w:rFonts w:ascii="Calibri" w:hAnsi="Calibri" w:cs="Calibri"/>
          <w:sz w:val="26"/>
          <w:szCs w:val="26"/>
          <w:lang w:val="en"/>
        </w:rPr>
      </w:pPr>
      <w:r>
        <w:rPr>
          <w:rFonts w:ascii="Calibri" w:hAnsi="Calibri" w:cs="Calibri"/>
          <w:sz w:val="26"/>
          <w:szCs w:val="26"/>
          <w:lang w:val="en"/>
        </w:rPr>
        <w:t>A</w:t>
      </w:r>
      <w:r w:rsidR="00AF16A5" w:rsidRPr="001C20CF">
        <w:rPr>
          <w:rFonts w:ascii="Calibri" w:hAnsi="Calibri" w:cs="Calibri"/>
          <w:sz w:val="26"/>
          <w:szCs w:val="26"/>
          <w:lang w:val="en"/>
        </w:rPr>
        <w:t>ttest: ____________________________</w:t>
      </w:r>
    </w:p>
    <w:p w14:paraId="68B30739" w14:textId="043B8760" w:rsidR="00B0521F" w:rsidRPr="001C20CF" w:rsidRDefault="00AF16A5" w:rsidP="001C20CF">
      <w:pPr>
        <w:widowControl w:val="0"/>
        <w:autoSpaceDE w:val="0"/>
        <w:autoSpaceDN w:val="0"/>
        <w:adjustRightInd w:val="0"/>
        <w:spacing w:after="0" w:line="240" w:lineRule="auto"/>
        <w:rPr>
          <w:sz w:val="26"/>
          <w:szCs w:val="26"/>
        </w:rPr>
      </w:pPr>
      <w:r w:rsidRPr="001C20CF">
        <w:rPr>
          <w:rFonts w:ascii="Calibri" w:hAnsi="Calibri" w:cs="Calibri"/>
          <w:sz w:val="26"/>
          <w:szCs w:val="26"/>
          <w:lang w:val="en"/>
        </w:rPr>
        <w:t xml:space="preserve">      Connie M. Pretzer, County Clerk</w:t>
      </w:r>
    </w:p>
    <w:sectPr w:rsidR="00B0521F" w:rsidRPr="001C20CF" w:rsidSect="00AF16A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A5"/>
    <w:rsid w:val="000666C9"/>
    <w:rsid w:val="00075BFB"/>
    <w:rsid w:val="000E20C7"/>
    <w:rsid w:val="0017040A"/>
    <w:rsid w:val="001C20CF"/>
    <w:rsid w:val="001C3721"/>
    <w:rsid w:val="003A48C8"/>
    <w:rsid w:val="003C1A9B"/>
    <w:rsid w:val="006E09F7"/>
    <w:rsid w:val="00AB2B07"/>
    <w:rsid w:val="00AF16A5"/>
    <w:rsid w:val="00B0521F"/>
    <w:rsid w:val="00D9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12A8"/>
  <w15:chartTrackingRefBased/>
  <w15:docId w15:val="{8B9CD10C-8B68-4177-8A38-A09D8E04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A5"/>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AF16A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16A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16A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16A5"/>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16A5"/>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16A5"/>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16A5"/>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16A5"/>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16A5"/>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6A5"/>
    <w:rPr>
      <w:rFonts w:eastAsiaTheme="majorEastAsia" w:cstheme="majorBidi"/>
      <w:color w:val="272727" w:themeColor="text1" w:themeTint="D8"/>
    </w:rPr>
  </w:style>
  <w:style w:type="paragraph" w:styleId="Title">
    <w:name w:val="Title"/>
    <w:basedOn w:val="Normal"/>
    <w:next w:val="Normal"/>
    <w:link w:val="TitleChar"/>
    <w:uiPriority w:val="10"/>
    <w:qFormat/>
    <w:rsid w:val="00AF16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1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6A5"/>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1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6A5"/>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16A5"/>
    <w:rPr>
      <w:i/>
      <w:iCs/>
      <w:color w:val="404040" w:themeColor="text1" w:themeTint="BF"/>
    </w:rPr>
  </w:style>
  <w:style w:type="paragraph" w:styleId="ListParagraph">
    <w:name w:val="List Paragraph"/>
    <w:basedOn w:val="Normal"/>
    <w:uiPriority w:val="34"/>
    <w:qFormat/>
    <w:rsid w:val="00AF16A5"/>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F16A5"/>
    <w:rPr>
      <w:i/>
      <w:iCs/>
      <w:color w:val="0F4761" w:themeColor="accent1" w:themeShade="BF"/>
    </w:rPr>
  </w:style>
  <w:style w:type="paragraph" w:styleId="IntenseQuote">
    <w:name w:val="Intense Quote"/>
    <w:basedOn w:val="Normal"/>
    <w:next w:val="Normal"/>
    <w:link w:val="IntenseQuoteChar"/>
    <w:uiPriority w:val="30"/>
    <w:qFormat/>
    <w:rsid w:val="00AF16A5"/>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16A5"/>
    <w:rPr>
      <w:i/>
      <w:iCs/>
      <w:color w:val="0F4761" w:themeColor="accent1" w:themeShade="BF"/>
    </w:rPr>
  </w:style>
  <w:style w:type="character" w:styleId="IntenseReference">
    <w:name w:val="Intense Reference"/>
    <w:basedOn w:val="DefaultParagraphFont"/>
    <w:uiPriority w:val="32"/>
    <w:qFormat/>
    <w:rsid w:val="00AF1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4</cp:revision>
  <dcterms:created xsi:type="dcterms:W3CDTF">2024-09-18T13:43:00Z</dcterms:created>
  <dcterms:modified xsi:type="dcterms:W3CDTF">2024-09-19T13:20:00Z</dcterms:modified>
</cp:coreProperties>
</file>