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C0DF" w14:textId="77777777" w:rsidR="000F58C6" w:rsidRPr="005E5457" w:rsidRDefault="000F58C6" w:rsidP="000F58C6">
      <w:pPr>
        <w:spacing w:after="0" w:line="240" w:lineRule="auto"/>
        <w:jc w:val="center"/>
        <w:rPr>
          <w:rFonts w:ascii="Calibri" w:eastAsia="Calibri" w:hAnsi="Calibri" w:cs="Calibri"/>
          <w:sz w:val="26"/>
          <w:szCs w:val="26"/>
        </w:rPr>
      </w:pPr>
    </w:p>
    <w:p w14:paraId="2A6405FA" w14:textId="77777777" w:rsidR="000F58C6" w:rsidRPr="005E5457" w:rsidRDefault="000F58C6" w:rsidP="000F58C6">
      <w:pPr>
        <w:spacing w:after="0" w:line="240" w:lineRule="auto"/>
        <w:jc w:val="center"/>
        <w:rPr>
          <w:rFonts w:ascii="Calibri" w:eastAsia="Calibri" w:hAnsi="Calibri" w:cs="Calibri"/>
          <w:sz w:val="26"/>
          <w:szCs w:val="26"/>
        </w:rPr>
      </w:pPr>
    </w:p>
    <w:p w14:paraId="5A460EED" w14:textId="77777777" w:rsidR="000F58C6" w:rsidRPr="005E5457" w:rsidRDefault="000F58C6" w:rsidP="000F58C6">
      <w:pPr>
        <w:spacing w:after="0" w:line="240" w:lineRule="auto"/>
        <w:jc w:val="center"/>
        <w:rPr>
          <w:rFonts w:ascii="Calibri" w:eastAsia="Calibri" w:hAnsi="Calibri" w:cs="Calibri"/>
          <w:sz w:val="26"/>
          <w:szCs w:val="26"/>
        </w:rPr>
      </w:pPr>
      <w:r w:rsidRPr="005E5457">
        <w:rPr>
          <w:rFonts w:ascii="Calibri" w:eastAsia="Calibri" w:hAnsi="Calibri" w:cs="Calibri"/>
          <w:sz w:val="26"/>
          <w:szCs w:val="26"/>
        </w:rPr>
        <w:t>JOURNAL OF PROCEEDINGS AND MINUTES</w:t>
      </w:r>
    </w:p>
    <w:p w14:paraId="4CB78266" w14:textId="77777777" w:rsidR="000F58C6" w:rsidRPr="005E5457" w:rsidRDefault="000F58C6" w:rsidP="000F58C6">
      <w:pPr>
        <w:spacing w:after="0" w:line="240" w:lineRule="auto"/>
        <w:jc w:val="center"/>
        <w:rPr>
          <w:rFonts w:ascii="Calibri" w:eastAsia="Calibri" w:hAnsi="Calibri" w:cs="Calibri"/>
          <w:sz w:val="26"/>
          <w:szCs w:val="26"/>
        </w:rPr>
      </w:pPr>
      <w:r w:rsidRPr="005E5457">
        <w:rPr>
          <w:rFonts w:ascii="Calibri" w:eastAsia="Calibri" w:hAnsi="Calibri" w:cs="Calibri"/>
          <w:sz w:val="26"/>
          <w:szCs w:val="26"/>
        </w:rPr>
        <w:t>OF THE CHASE COUNTY, KANSAS</w:t>
      </w:r>
    </w:p>
    <w:p w14:paraId="371256E6" w14:textId="77777777" w:rsidR="000F58C6" w:rsidRPr="005E5457" w:rsidRDefault="000F58C6" w:rsidP="000F58C6">
      <w:pPr>
        <w:spacing w:after="0" w:line="240" w:lineRule="auto"/>
        <w:jc w:val="center"/>
        <w:rPr>
          <w:rFonts w:ascii="Calibri" w:eastAsia="Calibri" w:hAnsi="Calibri" w:cs="Calibri"/>
          <w:sz w:val="26"/>
          <w:szCs w:val="26"/>
        </w:rPr>
      </w:pPr>
      <w:r w:rsidRPr="005E5457">
        <w:rPr>
          <w:rFonts w:ascii="Calibri" w:eastAsia="Calibri" w:hAnsi="Calibri" w:cs="Calibri"/>
          <w:sz w:val="26"/>
          <w:szCs w:val="26"/>
        </w:rPr>
        <w:t>BOARD OF COUNTY COMMISSIONERS</w:t>
      </w:r>
    </w:p>
    <w:p w14:paraId="559C9935" w14:textId="77777777" w:rsidR="000F58C6" w:rsidRPr="005E5457" w:rsidRDefault="000F58C6" w:rsidP="000F58C6">
      <w:pPr>
        <w:spacing w:after="0" w:line="240" w:lineRule="auto"/>
        <w:jc w:val="center"/>
        <w:rPr>
          <w:rFonts w:ascii="Calibri" w:eastAsia="Calibri" w:hAnsi="Calibri" w:cs="Calibri"/>
          <w:sz w:val="26"/>
          <w:szCs w:val="26"/>
        </w:rPr>
      </w:pPr>
    </w:p>
    <w:p w14:paraId="73AE766B" w14:textId="6AF9A241" w:rsidR="000F58C6" w:rsidRPr="005E5457" w:rsidRDefault="0020115F" w:rsidP="000F58C6">
      <w:pPr>
        <w:spacing w:after="0" w:line="240" w:lineRule="auto"/>
        <w:jc w:val="center"/>
        <w:rPr>
          <w:rFonts w:ascii="Calibri" w:eastAsia="Calibri" w:hAnsi="Calibri" w:cs="Calibri"/>
          <w:sz w:val="26"/>
          <w:szCs w:val="26"/>
        </w:rPr>
      </w:pPr>
      <w:r w:rsidRPr="005E5457">
        <w:rPr>
          <w:rFonts w:ascii="Calibri" w:eastAsia="Calibri" w:hAnsi="Calibri" w:cs="Calibri"/>
          <w:sz w:val="26"/>
          <w:szCs w:val="26"/>
        </w:rPr>
        <w:t>October 11,</w:t>
      </w:r>
      <w:r w:rsidR="000F58C6" w:rsidRPr="005E5457">
        <w:rPr>
          <w:rFonts w:ascii="Calibri" w:eastAsia="Calibri" w:hAnsi="Calibri" w:cs="Calibri"/>
          <w:sz w:val="26"/>
          <w:szCs w:val="26"/>
        </w:rPr>
        <w:t xml:space="preserve"> 2021</w:t>
      </w:r>
    </w:p>
    <w:p w14:paraId="0701E3DB" w14:textId="77777777" w:rsidR="000F58C6" w:rsidRPr="005E5457" w:rsidRDefault="000F58C6" w:rsidP="000F58C6">
      <w:pPr>
        <w:spacing w:after="0" w:line="240" w:lineRule="auto"/>
        <w:rPr>
          <w:rFonts w:ascii="Calibri" w:eastAsia="Calibri" w:hAnsi="Calibri" w:cs="Calibri"/>
          <w:sz w:val="26"/>
          <w:szCs w:val="26"/>
        </w:rPr>
      </w:pPr>
    </w:p>
    <w:p w14:paraId="4E9E415E" w14:textId="1ED7ECCD" w:rsidR="000F58C6" w:rsidRPr="005E5457" w:rsidRDefault="0020115F" w:rsidP="000F58C6">
      <w:pPr>
        <w:spacing w:after="0" w:line="240" w:lineRule="auto"/>
        <w:rPr>
          <w:rFonts w:ascii="Calibri" w:hAnsi="Calibri"/>
          <w:sz w:val="26"/>
          <w:szCs w:val="26"/>
        </w:rPr>
      </w:pPr>
      <w:r w:rsidRPr="005E5457">
        <w:rPr>
          <w:rFonts w:ascii="Calibri" w:eastAsia="Calibri" w:hAnsi="Calibri" w:cs="Calibri"/>
          <w:sz w:val="26"/>
          <w:szCs w:val="26"/>
        </w:rPr>
        <w:t>October 11</w:t>
      </w:r>
      <w:r w:rsidR="000F58C6" w:rsidRPr="005E5457">
        <w:rPr>
          <w:rFonts w:ascii="Calibri" w:eastAsia="Calibri" w:hAnsi="Calibri" w:cs="Calibri"/>
          <w:sz w:val="26"/>
          <w:szCs w:val="26"/>
        </w:rPr>
        <w:t xml:space="preserve">, 2021 at 10:00 am; Anthony Hazelton-Chairman, Randy Talkington-Vice chairman, Matt Miller-member, Connie Pretzer-County Clerk assembled in the Chase County Commission Chambers.  </w:t>
      </w:r>
      <w:r w:rsidR="002A60F8" w:rsidRPr="005E5457">
        <w:rPr>
          <w:rFonts w:ascii="Calibri" w:eastAsia="Calibri" w:hAnsi="Calibri" w:cs="Calibri"/>
          <w:sz w:val="26"/>
          <w:szCs w:val="26"/>
        </w:rPr>
        <w:t xml:space="preserve">Also present was patron Mark Gibbons.  </w:t>
      </w:r>
      <w:r w:rsidR="000F58C6" w:rsidRPr="005E5457">
        <w:rPr>
          <w:rFonts w:ascii="Calibri" w:eastAsia="Calibri" w:hAnsi="Calibri" w:cs="Calibri"/>
          <w:sz w:val="26"/>
          <w:szCs w:val="26"/>
        </w:rPr>
        <w:t xml:space="preserve">Hazelton opened the meeting with the Pledge of Allegiance.  </w:t>
      </w:r>
    </w:p>
    <w:p w14:paraId="76354AD9" w14:textId="77777777" w:rsidR="002A60F8" w:rsidRPr="005E5457" w:rsidRDefault="002A60F8" w:rsidP="000F58C6">
      <w:pPr>
        <w:spacing w:after="0" w:line="240" w:lineRule="auto"/>
        <w:rPr>
          <w:rFonts w:ascii="Calibri" w:hAnsi="Calibri"/>
          <w:sz w:val="26"/>
          <w:szCs w:val="26"/>
        </w:rPr>
      </w:pPr>
    </w:p>
    <w:p w14:paraId="283E820D" w14:textId="52538517" w:rsidR="000F58C6" w:rsidRPr="005E5457" w:rsidRDefault="000F58C6" w:rsidP="000F58C6">
      <w:pPr>
        <w:spacing w:after="0" w:line="240" w:lineRule="auto"/>
        <w:rPr>
          <w:rFonts w:ascii="Calibri" w:hAnsi="Calibri"/>
          <w:sz w:val="26"/>
          <w:szCs w:val="26"/>
        </w:rPr>
      </w:pPr>
      <w:r w:rsidRPr="005E5457">
        <w:rPr>
          <w:rFonts w:ascii="Calibri" w:hAnsi="Calibri"/>
          <w:b/>
          <w:bCs/>
          <w:i/>
          <w:iCs/>
          <w:sz w:val="26"/>
          <w:szCs w:val="26"/>
        </w:rPr>
        <w:t xml:space="preserve">Motion to approve </w:t>
      </w:r>
      <w:r w:rsidR="002A60F8" w:rsidRPr="005E5457">
        <w:rPr>
          <w:rFonts w:ascii="Calibri" w:hAnsi="Calibri"/>
          <w:b/>
          <w:bCs/>
          <w:i/>
          <w:iCs/>
          <w:sz w:val="26"/>
          <w:szCs w:val="26"/>
        </w:rPr>
        <w:t>10</w:t>
      </w:r>
      <w:r w:rsidRPr="005E5457">
        <w:rPr>
          <w:rFonts w:ascii="Calibri" w:hAnsi="Calibri"/>
          <w:b/>
          <w:bCs/>
          <w:i/>
          <w:iCs/>
          <w:sz w:val="26"/>
          <w:szCs w:val="26"/>
        </w:rPr>
        <w:t>/1</w:t>
      </w:r>
      <w:r w:rsidR="002A60F8" w:rsidRPr="005E5457">
        <w:rPr>
          <w:rFonts w:ascii="Calibri" w:hAnsi="Calibri"/>
          <w:b/>
          <w:bCs/>
          <w:i/>
          <w:iCs/>
          <w:sz w:val="26"/>
          <w:szCs w:val="26"/>
        </w:rPr>
        <w:t>1</w:t>
      </w:r>
      <w:r w:rsidRPr="005E5457">
        <w:rPr>
          <w:rFonts w:ascii="Calibri" w:hAnsi="Calibri"/>
          <w:b/>
          <w:bCs/>
          <w:i/>
          <w:iCs/>
          <w:sz w:val="26"/>
          <w:szCs w:val="26"/>
        </w:rPr>
        <w:t>/202</w:t>
      </w:r>
      <w:r w:rsidR="002A60F8" w:rsidRPr="005E5457">
        <w:rPr>
          <w:rFonts w:ascii="Calibri" w:hAnsi="Calibri"/>
          <w:b/>
          <w:bCs/>
          <w:i/>
          <w:iCs/>
          <w:sz w:val="26"/>
          <w:szCs w:val="26"/>
        </w:rPr>
        <w:t>1</w:t>
      </w:r>
      <w:r w:rsidRPr="005E5457">
        <w:rPr>
          <w:rFonts w:ascii="Calibri" w:hAnsi="Calibri"/>
          <w:b/>
          <w:bCs/>
          <w:i/>
          <w:iCs/>
          <w:sz w:val="26"/>
          <w:szCs w:val="26"/>
        </w:rPr>
        <w:t xml:space="preserve"> Warrants </w:t>
      </w:r>
      <w:r w:rsidRPr="005E5457">
        <w:rPr>
          <w:rFonts w:ascii="Calibri" w:hAnsi="Calibri"/>
          <w:sz w:val="26"/>
          <w:szCs w:val="26"/>
        </w:rPr>
        <w:t>by Hazelton was 2</w:t>
      </w:r>
      <w:r w:rsidRPr="005E5457">
        <w:rPr>
          <w:rFonts w:ascii="Calibri" w:hAnsi="Calibri"/>
          <w:sz w:val="26"/>
          <w:szCs w:val="26"/>
          <w:vertAlign w:val="superscript"/>
        </w:rPr>
        <w:t>nd</w:t>
      </w:r>
      <w:r w:rsidRPr="005E5457">
        <w:rPr>
          <w:rFonts w:ascii="Calibri" w:hAnsi="Calibri"/>
          <w:sz w:val="26"/>
          <w:szCs w:val="26"/>
        </w:rPr>
        <w:t xml:space="preserve"> by Talkington. </w:t>
      </w:r>
      <w:r w:rsidR="007D5524" w:rsidRPr="005E5457">
        <w:rPr>
          <w:rFonts w:ascii="Calibri" w:hAnsi="Calibri"/>
          <w:sz w:val="26"/>
          <w:szCs w:val="26"/>
        </w:rPr>
        <w:t>M</w:t>
      </w:r>
      <w:r w:rsidRPr="005E5457">
        <w:rPr>
          <w:rFonts w:ascii="Calibri" w:hAnsi="Calibri"/>
          <w:sz w:val="26"/>
          <w:szCs w:val="26"/>
        </w:rPr>
        <w:t>otion carried 3-</w:t>
      </w:r>
      <w:r w:rsidR="007D5524" w:rsidRPr="005E5457">
        <w:rPr>
          <w:rFonts w:ascii="Calibri" w:hAnsi="Calibri"/>
          <w:sz w:val="26"/>
          <w:szCs w:val="26"/>
        </w:rPr>
        <w:t>0</w:t>
      </w:r>
    </w:p>
    <w:p w14:paraId="010FEA78" w14:textId="77777777" w:rsidR="000F58C6" w:rsidRPr="005E5457" w:rsidRDefault="000F58C6" w:rsidP="000F58C6">
      <w:pPr>
        <w:spacing w:after="0" w:line="240" w:lineRule="auto"/>
        <w:rPr>
          <w:rFonts w:ascii="Calibri" w:hAnsi="Calibri"/>
          <w:sz w:val="26"/>
          <w:szCs w:val="26"/>
        </w:rPr>
      </w:pPr>
    </w:p>
    <w:p w14:paraId="5AA2A47B" w14:textId="3D7B3BD3"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b/>
          <w:i/>
          <w:sz w:val="26"/>
          <w:szCs w:val="26"/>
        </w:rPr>
        <w:t xml:space="preserve">Motion to approve Minutes of </w:t>
      </w:r>
      <w:r w:rsidR="002A60F8" w:rsidRPr="005E5457">
        <w:rPr>
          <w:rFonts w:ascii="Calibri" w:eastAsia="Calibri" w:hAnsi="Calibri" w:cs="Calibri"/>
          <w:b/>
          <w:i/>
          <w:sz w:val="26"/>
          <w:szCs w:val="26"/>
        </w:rPr>
        <w:t xml:space="preserve">September </w:t>
      </w:r>
      <w:r w:rsidRPr="005E5457">
        <w:rPr>
          <w:rFonts w:ascii="Calibri" w:eastAsia="Calibri" w:hAnsi="Calibri" w:cs="Calibri"/>
          <w:b/>
          <w:i/>
          <w:sz w:val="26"/>
          <w:szCs w:val="26"/>
        </w:rPr>
        <w:t>3</w:t>
      </w:r>
      <w:r w:rsidR="002A60F8" w:rsidRPr="005E5457">
        <w:rPr>
          <w:rFonts w:ascii="Calibri" w:eastAsia="Calibri" w:hAnsi="Calibri" w:cs="Calibri"/>
          <w:b/>
          <w:i/>
          <w:sz w:val="26"/>
          <w:szCs w:val="26"/>
        </w:rPr>
        <w:t>0</w:t>
      </w:r>
      <w:r w:rsidRPr="005E5457">
        <w:rPr>
          <w:rFonts w:ascii="Calibri" w:eastAsia="Calibri" w:hAnsi="Calibri" w:cs="Calibri"/>
          <w:b/>
          <w:i/>
          <w:sz w:val="26"/>
          <w:szCs w:val="26"/>
        </w:rPr>
        <w:t xml:space="preserve">, 2021 </w:t>
      </w:r>
      <w:r w:rsidRPr="005E5457">
        <w:rPr>
          <w:rFonts w:ascii="Calibri" w:eastAsia="Calibri" w:hAnsi="Calibri" w:cs="Calibri"/>
          <w:sz w:val="26"/>
          <w:szCs w:val="26"/>
        </w:rPr>
        <w:t>by Hazelton was 2</w:t>
      </w:r>
      <w:r w:rsidRPr="005E5457">
        <w:rPr>
          <w:rFonts w:ascii="Calibri" w:eastAsia="Calibri" w:hAnsi="Calibri" w:cs="Calibri"/>
          <w:sz w:val="26"/>
          <w:szCs w:val="26"/>
          <w:vertAlign w:val="superscript"/>
        </w:rPr>
        <w:t>nd</w:t>
      </w:r>
      <w:r w:rsidRPr="005E5457">
        <w:rPr>
          <w:rFonts w:ascii="Calibri" w:eastAsia="Calibri" w:hAnsi="Calibri" w:cs="Calibri"/>
          <w:sz w:val="26"/>
          <w:szCs w:val="26"/>
        </w:rPr>
        <w:t xml:space="preserve"> by Talkington</w:t>
      </w:r>
      <w:r w:rsidRPr="005E5457">
        <w:rPr>
          <w:rFonts w:ascii="Calibri" w:eastAsia="Calibri" w:hAnsi="Calibri" w:cs="Calibri"/>
          <w:b/>
          <w:i/>
          <w:sz w:val="26"/>
          <w:szCs w:val="26"/>
        </w:rPr>
        <w:t xml:space="preserve">.  </w:t>
      </w:r>
      <w:r w:rsidRPr="005E5457">
        <w:rPr>
          <w:rFonts w:ascii="Calibri" w:eastAsia="Calibri" w:hAnsi="Calibri" w:cs="Calibri"/>
          <w:sz w:val="26"/>
          <w:szCs w:val="26"/>
        </w:rPr>
        <w:t xml:space="preserve">Motion carried 3-0.   </w:t>
      </w:r>
    </w:p>
    <w:p w14:paraId="3BB2E16C" w14:textId="587EC8EB" w:rsidR="002A60F8" w:rsidRPr="005E5457" w:rsidRDefault="002A60F8" w:rsidP="000F58C6">
      <w:pPr>
        <w:spacing w:after="0" w:line="240" w:lineRule="auto"/>
        <w:rPr>
          <w:rFonts w:ascii="Calibri" w:eastAsia="Calibri" w:hAnsi="Calibri" w:cs="Calibri"/>
          <w:sz w:val="26"/>
          <w:szCs w:val="26"/>
        </w:rPr>
      </w:pPr>
    </w:p>
    <w:p w14:paraId="12EED3AA" w14:textId="29AA0B82" w:rsidR="002A60F8" w:rsidRPr="005E5457" w:rsidRDefault="002A60F8" w:rsidP="000F58C6">
      <w:pPr>
        <w:spacing w:after="0" w:line="240" w:lineRule="auto"/>
        <w:rPr>
          <w:rFonts w:ascii="Calibri" w:eastAsia="Calibri" w:hAnsi="Calibri" w:cs="Calibri"/>
          <w:sz w:val="26"/>
          <w:szCs w:val="26"/>
        </w:rPr>
      </w:pPr>
      <w:r w:rsidRPr="005E5457">
        <w:rPr>
          <w:rFonts w:ascii="Calibri" w:eastAsia="Calibri" w:hAnsi="Calibri" w:cs="Calibri"/>
          <w:b/>
          <w:bCs/>
          <w:i/>
          <w:iCs/>
          <w:sz w:val="26"/>
          <w:szCs w:val="26"/>
        </w:rPr>
        <w:t xml:space="preserve">Motion to approve </w:t>
      </w:r>
      <w:r w:rsidR="007D5524" w:rsidRPr="005E5457">
        <w:rPr>
          <w:rFonts w:ascii="Calibri" w:eastAsia="Calibri" w:hAnsi="Calibri" w:cs="Calibri"/>
          <w:b/>
          <w:bCs/>
          <w:i/>
          <w:iCs/>
          <w:sz w:val="26"/>
          <w:szCs w:val="26"/>
        </w:rPr>
        <w:t xml:space="preserve">a request for $500 from the Crime Prevention Fund for Parents &amp; Friends Booster Club </w:t>
      </w:r>
      <w:r w:rsidR="007D5524" w:rsidRPr="005E5457">
        <w:rPr>
          <w:rFonts w:ascii="Calibri" w:eastAsia="Calibri" w:hAnsi="Calibri" w:cs="Calibri"/>
          <w:sz w:val="26"/>
          <w:szCs w:val="26"/>
        </w:rPr>
        <w:t>by Hazelton was 2</w:t>
      </w:r>
      <w:r w:rsidR="007D5524" w:rsidRPr="005E5457">
        <w:rPr>
          <w:rFonts w:ascii="Calibri" w:eastAsia="Calibri" w:hAnsi="Calibri" w:cs="Calibri"/>
          <w:sz w:val="26"/>
          <w:szCs w:val="26"/>
          <w:vertAlign w:val="superscript"/>
        </w:rPr>
        <w:t>nd</w:t>
      </w:r>
      <w:r w:rsidR="007D5524" w:rsidRPr="005E5457">
        <w:rPr>
          <w:rFonts w:ascii="Calibri" w:eastAsia="Calibri" w:hAnsi="Calibri" w:cs="Calibri"/>
          <w:sz w:val="26"/>
          <w:szCs w:val="26"/>
        </w:rPr>
        <w:t xml:space="preserve"> by Talkington.  Motion carried 3-0.</w:t>
      </w:r>
    </w:p>
    <w:p w14:paraId="7B884EE4" w14:textId="37478AC6" w:rsidR="007D5524" w:rsidRPr="005E5457" w:rsidRDefault="007D5524" w:rsidP="000F58C6">
      <w:pPr>
        <w:spacing w:after="0" w:line="240" w:lineRule="auto"/>
        <w:rPr>
          <w:rFonts w:ascii="Calibri" w:eastAsia="Calibri" w:hAnsi="Calibri" w:cs="Calibri"/>
          <w:sz w:val="26"/>
          <w:szCs w:val="26"/>
        </w:rPr>
      </w:pPr>
    </w:p>
    <w:p w14:paraId="4EA390D7" w14:textId="107EBDAA" w:rsidR="007D5524" w:rsidRPr="005E5457" w:rsidRDefault="007D5524" w:rsidP="000F58C6">
      <w:pPr>
        <w:spacing w:after="0" w:line="240" w:lineRule="auto"/>
        <w:rPr>
          <w:rFonts w:ascii="Calibri" w:eastAsia="Calibri" w:hAnsi="Calibri" w:cs="Calibri"/>
          <w:sz w:val="26"/>
          <w:szCs w:val="26"/>
        </w:rPr>
      </w:pPr>
      <w:r w:rsidRPr="005E5457">
        <w:rPr>
          <w:rFonts w:ascii="Calibri" w:eastAsia="Calibri" w:hAnsi="Calibri" w:cs="Calibri"/>
          <w:b/>
          <w:bCs/>
          <w:i/>
          <w:iCs/>
          <w:sz w:val="26"/>
          <w:szCs w:val="26"/>
        </w:rPr>
        <w:t xml:space="preserve">Motion to approve a request from CCJSHS for $350 from the Crime Prevention Fund for a presentation on posting to social media </w:t>
      </w:r>
      <w:r w:rsidRPr="005E5457">
        <w:rPr>
          <w:rFonts w:ascii="Calibri" w:eastAsia="Calibri" w:hAnsi="Calibri" w:cs="Calibri"/>
          <w:sz w:val="26"/>
          <w:szCs w:val="26"/>
        </w:rPr>
        <w:t>by Miller was 2</w:t>
      </w:r>
      <w:r w:rsidRPr="005E5457">
        <w:rPr>
          <w:rFonts w:ascii="Calibri" w:eastAsia="Calibri" w:hAnsi="Calibri" w:cs="Calibri"/>
          <w:sz w:val="26"/>
          <w:szCs w:val="26"/>
          <w:vertAlign w:val="superscript"/>
        </w:rPr>
        <w:t>nd</w:t>
      </w:r>
      <w:r w:rsidRPr="005E5457">
        <w:rPr>
          <w:rFonts w:ascii="Calibri" w:eastAsia="Calibri" w:hAnsi="Calibri" w:cs="Calibri"/>
          <w:sz w:val="26"/>
          <w:szCs w:val="26"/>
        </w:rPr>
        <w:t xml:space="preserve"> by Hazelton.  Motion carried 3-0.</w:t>
      </w:r>
    </w:p>
    <w:p w14:paraId="2C8CE6F1" w14:textId="59DFCA92" w:rsidR="000F58C6" w:rsidRPr="005E5457" w:rsidRDefault="000F58C6" w:rsidP="000F58C6">
      <w:pPr>
        <w:spacing w:after="0" w:line="240" w:lineRule="auto"/>
        <w:rPr>
          <w:rFonts w:ascii="Calibri" w:eastAsia="Calibri" w:hAnsi="Calibri" w:cs="Calibri"/>
          <w:sz w:val="26"/>
          <w:szCs w:val="26"/>
        </w:rPr>
      </w:pPr>
    </w:p>
    <w:p w14:paraId="433BD4DD" w14:textId="77777777" w:rsidR="0059445E" w:rsidRPr="005E5457" w:rsidRDefault="00D17A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Patron Mark Gibbons offered an apology for comments that he had made at a previous Commission meeting.  Gibbons explained that he did not have all the facts when he made the comments/suggestions.</w:t>
      </w:r>
    </w:p>
    <w:p w14:paraId="796B2C9C" w14:textId="1E29C373" w:rsidR="00D17AC6" w:rsidRPr="005E5457" w:rsidRDefault="00D17A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 xml:space="preserve">  </w:t>
      </w:r>
    </w:p>
    <w:p w14:paraId="5D948A2F" w14:textId="7B3C9AE6" w:rsidR="000F58C6" w:rsidRPr="005E5457" w:rsidRDefault="00D17AC6" w:rsidP="000F58C6">
      <w:pPr>
        <w:spacing w:after="0" w:line="240" w:lineRule="auto"/>
        <w:rPr>
          <w:rFonts w:ascii="Calibri" w:eastAsia="Calibri" w:hAnsi="Calibri" w:cs="Calibri"/>
          <w:bCs/>
          <w:iCs/>
          <w:sz w:val="26"/>
          <w:szCs w:val="26"/>
        </w:rPr>
      </w:pPr>
      <w:r w:rsidRPr="005E5457">
        <w:rPr>
          <w:rFonts w:ascii="Calibri" w:eastAsia="Calibri" w:hAnsi="Calibri" w:cs="Calibri"/>
          <w:bCs/>
          <w:iCs/>
          <w:sz w:val="26"/>
          <w:szCs w:val="26"/>
        </w:rPr>
        <w:t xml:space="preserve">Emergency Preparedness Director Scott Wiltse informed the Board he had moved his office to the 911 room at the detention facility.  </w:t>
      </w:r>
      <w:r w:rsidR="005F4897" w:rsidRPr="005E5457">
        <w:rPr>
          <w:rFonts w:ascii="Calibri" w:eastAsia="Calibri" w:hAnsi="Calibri" w:cs="Calibri"/>
          <w:bCs/>
          <w:iCs/>
          <w:sz w:val="26"/>
          <w:szCs w:val="26"/>
        </w:rPr>
        <w:t xml:space="preserve">Wiltse also told the Commissioners he was waiting on information from Wildlife, Parks and Tourism to see if the State Lake can be used as a water pull site for fire emergencies.  Wiltse will submit the County’s Emergency Plan to KDEM for review with Commissioner Hazelton’s signature.  </w:t>
      </w:r>
    </w:p>
    <w:p w14:paraId="5F0F73A5" w14:textId="6ED47826" w:rsidR="005F4897" w:rsidRPr="005E5457" w:rsidRDefault="005F4897" w:rsidP="000F58C6">
      <w:pPr>
        <w:spacing w:after="0" w:line="240" w:lineRule="auto"/>
        <w:rPr>
          <w:rFonts w:ascii="Calibri" w:eastAsia="Calibri" w:hAnsi="Calibri" w:cs="Calibri"/>
          <w:bCs/>
          <w:iCs/>
          <w:sz w:val="26"/>
          <w:szCs w:val="26"/>
        </w:rPr>
      </w:pPr>
    </w:p>
    <w:p w14:paraId="681249A1" w14:textId="45363302" w:rsidR="005F4897" w:rsidRPr="005E5457" w:rsidRDefault="005F4897" w:rsidP="000F58C6">
      <w:pPr>
        <w:spacing w:after="0" w:line="240" w:lineRule="auto"/>
        <w:rPr>
          <w:rFonts w:ascii="Calibri" w:eastAsia="Calibri" w:hAnsi="Calibri" w:cs="Calibri"/>
          <w:bCs/>
          <w:iCs/>
          <w:sz w:val="26"/>
          <w:szCs w:val="26"/>
        </w:rPr>
      </w:pPr>
      <w:r w:rsidRPr="005E5457">
        <w:rPr>
          <w:rFonts w:ascii="Calibri" w:eastAsia="Calibri" w:hAnsi="Calibri" w:cs="Calibri"/>
          <w:bCs/>
          <w:iCs/>
          <w:sz w:val="26"/>
          <w:szCs w:val="26"/>
        </w:rPr>
        <w:t xml:space="preserve">Cottonwood Falls representatives Buddy Sisson, Mike Hastings and Pat Larkin met with the Board </w:t>
      </w:r>
      <w:r w:rsidR="00E43DB3">
        <w:rPr>
          <w:rFonts w:ascii="Calibri" w:eastAsia="Calibri" w:hAnsi="Calibri" w:cs="Calibri"/>
          <w:bCs/>
          <w:iCs/>
          <w:sz w:val="26"/>
          <w:szCs w:val="26"/>
        </w:rPr>
        <w:t>t</w:t>
      </w:r>
      <w:r w:rsidRPr="005E5457">
        <w:rPr>
          <w:rFonts w:ascii="Calibri" w:eastAsia="Calibri" w:hAnsi="Calibri" w:cs="Calibri"/>
          <w:bCs/>
          <w:iCs/>
          <w:sz w:val="26"/>
          <w:szCs w:val="26"/>
        </w:rPr>
        <w:t xml:space="preserve">o discuss the County’s possible involvement </w:t>
      </w:r>
      <w:r w:rsidR="003D4F0A" w:rsidRPr="005E5457">
        <w:rPr>
          <w:rFonts w:ascii="Calibri" w:eastAsia="Calibri" w:hAnsi="Calibri" w:cs="Calibri"/>
          <w:bCs/>
          <w:iCs/>
          <w:sz w:val="26"/>
          <w:szCs w:val="26"/>
        </w:rPr>
        <w:t xml:space="preserve">in </w:t>
      </w:r>
      <w:r w:rsidR="004C2E6F" w:rsidRPr="005E5457">
        <w:rPr>
          <w:rFonts w:ascii="Calibri" w:eastAsia="Calibri" w:hAnsi="Calibri" w:cs="Calibri"/>
          <w:bCs/>
          <w:iCs/>
          <w:sz w:val="26"/>
          <w:szCs w:val="26"/>
        </w:rPr>
        <w:t xml:space="preserve">the Cottonwood River dam project.  Mayor Sisson introduced Bruce Boettcher of BG Consultants who explained the </w:t>
      </w:r>
      <w:r w:rsidR="006D27DD" w:rsidRPr="005E5457">
        <w:rPr>
          <w:rFonts w:ascii="Calibri" w:eastAsia="Calibri" w:hAnsi="Calibri" w:cs="Calibri"/>
          <w:bCs/>
          <w:iCs/>
          <w:sz w:val="26"/>
          <w:szCs w:val="26"/>
        </w:rPr>
        <w:t>deterioration</w:t>
      </w:r>
      <w:r w:rsidR="004C2E6F" w:rsidRPr="005E5457">
        <w:rPr>
          <w:rFonts w:ascii="Calibri" w:eastAsia="Calibri" w:hAnsi="Calibri" w:cs="Calibri"/>
          <w:bCs/>
          <w:iCs/>
          <w:sz w:val="26"/>
          <w:szCs w:val="26"/>
        </w:rPr>
        <w:t xml:space="preserve"> of the low water dam would cause major problems </w:t>
      </w:r>
      <w:r w:rsidR="006D27DD" w:rsidRPr="005E5457">
        <w:rPr>
          <w:rFonts w:ascii="Calibri" w:eastAsia="Calibri" w:hAnsi="Calibri" w:cs="Calibri"/>
          <w:bCs/>
          <w:iCs/>
          <w:sz w:val="26"/>
          <w:szCs w:val="26"/>
        </w:rPr>
        <w:t xml:space="preserve">with water tables and </w:t>
      </w:r>
      <w:r w:rsidR="006D27DD" w:rsidRPr="005E5457">
        <w:rPr>
          <w:rFonts w:ascii="Calibri" w:eastAsia="Calibri" w:hAnsi="Calibri" w:cs="Calibri"/>
          <w:bCs/>
          <w:iCs/>
          <w:sz w:val="26"/>
          <w:szCs w:val="26"/>
        </w:rPr>
        <w:lastRenderedPageBreak/>
        <w:t xml:space="preserve">wells that are used by the Public Wholesale Water Supply District.  Boettcher presented a report with information on recommended improvements and repairs to the dam and pedestrian bridge.  Boettcher gave several options for repairs ranging from one to eight million dollars.  Councilman Pat Larkin said the City of Cottonwood Falls had secured $600,000 in funding from the Kansas Department of Wildlife Parks and Tourism for dam repairs but the grant came with a stipulation that the dam will provide a fish passage channel.  Commissioner Miller asked Mayor Sisson to seek more grant and funding opportunities and keep the BOC informed.  </w:t>
      </w:r>
    </w:p>
    <w:p w14:paraId="780C2FF7" w14:textId="06991510" w:rsidR="009022F1" w:rsidRPr="005E5457" w:rsidRDefault="009022F1" w:rsidP="000F58C6">
      <w:pPr>
        <w:spacing w:after="0" w:line="240" w:lineRule="auto"/>
        <w:rPr>
          <w:rFonts w:ascii="Calibri" w:eastAsia="Calibri" w:hAnsi="Calibri" w:cs="Calibri"/>
          <w:bCs/>
          <w:iCs/>
          <w:sz w:val="26"/>
          <w:szCs w:val="26"/>
        </w:rPr>
      </w:pPr>
    </w:p>
    <w:p w14:paraId="39C9C3E1" w14:textId="2A9B68C9" w:rsidR="009022F1" w:rsidRPr="005E5457" w:rsidRDefault="009022F1" w:rsidP="000F58C6">
      <w:pPr>
        <w:spacing w:after="0" w:line="240" w:lineRule="auto"/>
        <w:rPr>
          <w:rFonts w:ascii="Calibri" w:eastAsia="Calibri" w:hAnsi="Calibri" w:cs="Calibri"/>
          <w:bCs/>
          <w:iCs/>
          <w:sz w:val="26"/>
          <w:szCs w:val="26"/>
        </w:rPr>
      </w:pPr>
      <w:r w:rsidRPr="005E5457">
        <w:rPr>
          <w:rFonts w:ascii="Calibri" w:eastAsia="Calibri" w:hAnsi="Calibri" w:cs="Calibri"/>
          <w:bCs/>
          <w:iCs/>
          <w:sz w:val="26"/>
          <w:szCs w:val="26"/>
        </w:rPr>
        <w:t xml:space="preserve">Mike Springs of 360 Documents was present to explain </w:t>
      </w:r>
      <w:r w:rsidR="00CA4924" w:rsidRPr="005E5457">
        <w:rPr>
          <w:rFonts w:ascii="Calibri" w:eastAsia="Calibri" w:hAnsi="Calibri" w:cs="Calibri"/>
          <w:bCs/>
          <w:iCs/>
          <w:sz w:val="26"/>
          <w:szCs w:val="26"/>
        </w:rPr>
        <w:t>a lease for a new copier.  The 63 month lease would be $105 per month.  Commissioners ask for references and will consider when the current lease is closer to ending</w:t>
      </w:r>
      <w:r w:rsidR="00791D71">
        <w:rPr>
          <w:rFonts w:ascii="Calibri" w:eastAsia="Calibri" w:hAnsi="Calibri" w:cs="Calibri"/>
          <w:bCs/>
          <w:iCs/>
          <w:sz w:val="26"/>
          <w:szCs w:val="26"/>
        </w:rPr>
        <w:t xml:space="preserve"> in March of 2022</w:t>
      </w:r>
      <w:r w:rsidR="00CA4924" w:rsidRPr="005E5457">
        <w:rPr>
          <w:rFonts w:ascii="Calibri" w:eastAsia="Calibri" w:hAnsi="Calibri" w:cs="Calibri"/>
          <w:bCs/>
          <w:iCs/>
          <w:sz w:val="26"/>
          <w:szCs w:val="26"/>
        </w:rPr>
        <w:t xml:space="preserve">.  </w:t>
      </w:r>
    </w:p>
    <w:p w14:paraId="15FB4CFA" w14:textId="64C4C82B" w:rsidR="009022F1" w:rsidRPr="005E5457" w:rsidRDefault="009022F1" w:rsidP="000F58C6">
      <w:pPr>
        <w:spacing w:after="0" w:line="240" w:lineRule="auto"/>
        <w:rPr>
          <w:rFonts w:ascii="Calibri" w:eastAsia="Calibri" w:hAnsi="Calibri" w:cs="Calibri"/>
          <w:bCs/>
          <w:iCs/>
          <w:sz w:val="26"/>
          <w:szCs w:val="26"/>
        </w:rPr>
      </w:pPr>
    </w:p>
    <w:p w14:paraId="193BCDAF" w14:textId="77777777" w:rsidR="00C432D7" w:rsidRPr="005E5457" w:rsidRDefault="009022F1" w:rsidP="000F58C6">
      <w:pPr>
        <w:spacing w:after="0" w:line="240" w:lineRule="auto"/>
        <w:rPr>
          <w:rFonts w:ascii="Calibri" w:eastAsia="Calibri" w:hAnsi="Calibri" w:cs="Calibri"/>
          <w:bCs/>
          <w:iCs/>
          <w:sz w:val="26"/>
          <w:szCs w:val="26"/>
        </w:rPr>
      </w:pPr>
      <w:r w:rsidRPr="005E5457">
        <w:rPr>
          <w:rFonts w:ascii="Calibri" w:eastAsia="Calibri" w:hAnsi="Calibri" w:cs="Calibri"/>
          <w:bCs/>
          <w:iCs/>
          <w:sz w:val="26"/>
          <w:szCs w:val="26"/>
        </w:rPr>
        <w:t>County Fire Chief Steve Fillmore ask the Board to consider the purchase of a used 2014 6X6 Polaris with 7</w:t>
      </w:r>
      <w:r w:rsidR="005B21CE" w:rsidRPr="005E5457">
        <w:rPr>
          <w:rFonts w:ascii="Calibri" w:eastAsia="Calibri" w:hAnsi="Calibri" w:cs="Calibri"/>
          <w:bCs/>
          <w:iCs/>
          <w:sz w:val="26"/>
          <w:szCs w:val="26"/>
        </w:rPr>
        <w:t>6</w:t>
      </w:r>
      <w:r w:rsidRPr="005E5457">
        <w:rPr>
          <w:rFonts w:ascii="Calibri" w:eastAsia="Calibri" w:hAnsi="Calibri" w:cs="Calibri"/>
          <w:bCs/>
          <w:iCs/>
          <w:sz w:val="26"/>
          <w:szCs w:val="26"/>
        </w:rPr>
        <w:t xml:space="preserve">2 hours from the National Park Service for $4,000.  </w:t>
      </w:r>
      <w:r w:rsidR="00CA4924" w:rsidRPr="005E5457">
        <w:rPr>
          <w:rFonts w:ascii="Calibri" w:eastAsia="Calibri" w:hAnsi="Calibri" w:cs="Calibri"/>
          <w:bCs/>
          <w:iCs/>
          <w:sz w:val="26"/>
          <w:szCs w:val="26"/>
        </w:rPr>
        <w:t>The park service will be replacing UTV’s in March 2022 and will no longer need the 2014 model.</w:t>
      </w:r>
      <w:r w:rsidR="005B21CE" w:rsidRPr="005E5457">
        <w:rPr>
          <w:rFonts w:ascii="Calibri" w:eastAsia="Calibri" w:hAnsi="Calibri" w:cs="Calibri"/>
          <w:bCs/>
          <w:iCs/>
          <w:sz w:val="26"/>
          <w:szCs w:val="26"/>
        </w:rPr>
        <w:t xml:space="preserve">  The UTV would be available for all emergency service departments to use.</w:t>
      </w:r>
      <w:r w:rsidR="00CA4924" w:rsidRPr="005E5457">
        <w:rPr>
          <w:rFonts w:ascii="Calibri" w:eastAsia="Calibri" w:hAnsi="Calibri" w:cs="Calibri"/>
          <w:bCs/>
          <w:iCs/>
          <w:sz w:val="26"/>
          <w:szCs w:val="26"/>
        </w:rPr>
        <w:t xml:space="preserve">  </w:t>
      </w:r>
      <w:r w:rsidR="005B21CE" w:rsidRPr="005E5457">
        <w:rPr>
          <w:rFonts w:ascii="Calibri" w:eastAsia="Calibri" w:hAnsi="Calibri" w:cs="Calibri"/>
          <w:bCs/>
          <w:iCs/>
          <w:sz w:val="26"/>
          <w:szCs w:val="26"/>
        </w:rPr>
        <w:t xml:space="preserve">Commissioners approved the purchase for the 2022 budget year.  </w:t>
      </w:r>
      <w:r w:rsidR="00CA4924" w:rsidRPr="005E5457">
        <w:rPr>
          <w:rFonts w:ascii="Calibri" w:eastAsia="Calibri" w:hAnsi="Calibri" w:cs="Calibri"/>
          <w:bCs/>
          <w:iCs/>
          <w:sz w:val="26"/>
          <w:szCs w:val="26"/>
        </w:rPr>
        <w:t xml:space="preserve">Fillmore also requested the purchase of a $6,700 generator for the Matfield Green fire station with $3,000 of that </w:t>
      </w:r>
      <w:r w:rsidR="005B21CE" w:rsidRPr="005E5457">
        <w:rPr>
          <w:rFonts w:ascii="Calibri" w:eastAsia="Calibri" w:hAnsi="Calibri" w:cs="Calibri"/>
          <w:bCs/>
          <w:iCs/>
          <w:sz w:val="26"/>
          <w:szCs w:val="26"/>
        </w:rPr>
        <w:t xml:space="preserve">amount </w:t>
      </w:r>
      <w:r w:rsidR="00CA4924" w:rsidRPr="005E5457">
        <w:rPr>
          <w:rFonts w:ascii="Calibri" w:eastAsia="Calibri" w:hAnsi="Calibri" w:cs="Calibri"/>
          <w:bCs/>
          <w:iCs/>
          <w:sz w:val="26"/>
          <w:szCs w:val="26"/>
        </w:rPr>
        <w:t>being donated by the City of Matfield Green</w:t>
      </w:r>
      <w:r w:rsidR="005B21CE" w:rsidRPr="005E5457">
        <w:rPr>
          <w:rFonts w:ascii="Calibri" w:eastAsia="Calibri" w:hAnsi="Calibri" w:cs="Calibri"/>
          <w:bCs/>
          <w:iCs/>
          <w:sz w:val="26"/>
          <w:szCs w:val="26"/>
        </w:rPr>
        <w:t xml:space="preserve">. </w:t>
      </w:r>
      <w:r w:rsidR="00C432D7" w:rsidRPr="005E5457">
        <w:rPr>
          <w:rFonts w:ascii="Calibri" w:eastAsia="Calibri" w:hAnsi="Calibri" w:cs="Calibri"/>
          <w:bCs/>
          <w:iCs/>
          <w:sz w:val="26"/>
          <w:szCs w:val="26"/>
        </w:rPr>
        <w:t xml:space="preserve"> Commissioners approved the purchase.  </w:t>
      </w:r>
    </w:p>
    <w:p w14:paraId="2AC47A57" w14:textId="77777777" w:rsidR="00C432D7" w:rsidRPr="005E5457" w:rsidRDefault="00C432D7" w:rsidP="000F58C6">
      <w:pPr>
        <w:spacing w:after="0" w:line="240" w:lineRule="auto"/>
        <w:rPr>
          <w:rFonts w:ascii="Calibri" w:eastAsia="Calibri" w:hAnsi="Calibri" w:cs="Calibri"/>
          <w:bCs/>
          <w:iCs/>
          <w:sz w:val="26"/>
          <w:szCs w:val="26"/>
        </w:rPr>
      </w:pPr>
    </w:p>
    <w:p w14:paraId="6C40000C" w14:textId="24FA96A9" w:rsidR="009022F1" w:rsidRPr="005E5457" w:rsidRDefault="00C432D7" w:rsidP="000F58C6">
      <w:pPr>
        <w:spacing w:after="0" w:line="240" w:lineRule="auto"/>
        <w:rPr>
          <w:rFonts w:ascii="Calibri" w:eastAsia="Calibri" w:hAnsi="Calibri" w:cs="Calibri"/>
          <w:bCs/>
          <w:iCs/>
          <w:sz w:val="26"/>
          <w:szCs w:val="26"/>
        </w:rPr>
      </w:pPr>
      <w:r w:rsidRPr="005E5457">
        <w:rPr>
          <w:rFonts w:ascii="Calibri" w:eastAsia="Calibri" w:hAnsi="Calibri" w:cs="Calibri"/>
          <w:bCs/>
          <w:iCs/>
          <w:sz w:val="26"/>
          <w:szCs w:val="26"/>
        </w:rPr>
        <w:t>Bukaty agent Stephen Euston</w:t>
      </w:r>
      <w:r w:rsidR="005B21CE" w:rsidRPr="005E5457">
        <w:rPr>
          <w:rFonts w:ascii="Calibri" w:eastAsia="Calibri" w:hAnsi="Calibri" w:cs="Calibri"/>
          <w:bCs/>
          <w:iCs/>
          <w:sz w:val="26"/>
          <w:szCs w:val="26"/>
        </w:rPr>
        <w:t xml:space="preserve"> </w:t>
      </w:r>
      <w:r w:rsidRPr="005E5457">
        <w:rPr>
          <w:rFonts w:ascii="Calibri" w:eastAsia="Calibri" w:hAnsi="Calibri" w:cs="Calibri"/>
          <w:bCs/>
          <w:iCs/>
          <w:sz w:val="26"/>
          <w:szCs w:val="26"/>
        </w:rPr>
        <w:t xml:space="preserve">met with the Commissioners to answer questions regarding the County’s current health insurance policy with Aetna.  </w:t>
      </w:r>
      <w:r w:rsidR="003E214F" w:rsidRPr="005E5457">
        <w:rPr>
          <w:rFonts w:ascii="Calibri" w:eastAsia="Calibri" w:hAnsi="Calibri" w:cs="Calibri"/>
          <w:bCs/>
          <w:iCs/>
          <w:sz w:val="26"/>
          <w:szCs w:val="26"/>
        </w:rPr>
        <w:t>Euston said that Aetna will release the renewal rates on or around October 25</w:t>
      </w:r>
      <w:r w:rsidR="003E214F" w:rsidRPr="005E5457">
        <w:rPr>
          <w:rFonts w:ascii="Calibri" w:eastAsia="Calibri" w:hAnsi="Calibri" w:cs="Calibri"/>
          <w:bCs/>
          <w:iCs/>
          <w:sz w:val="26"/>
          <w:szCs w:val="26"/>
          <w:vertAlign w:val="superscript"/>
        </w:rPr>
        <w:t>th</w:t>
      </w:r>
      <w:r w:rsidR="003E214F" w:rsidRPr="005E5457">
        <w:rPr>
          <w:rFonts w:ascii="Calibri" w:eastAsia="Calibri" w:hAnsi="Calibri" w:cs="Calibri"/>
          <w:bCs/>
          <w:iCs/>
          <w:sz w:val="26"/>
          <w:szCs w:val="26"/>
        </w:rPr>
        <w:t xml:space="preserve"> and</w:t>
      </w:r>
      <w:r w:rsidR="00BD4DF1" w:rsidRPr="005E5457">
        <w:rPr>
          <w:rFonts w:ascii="Calibri" w:eastAsia="Calibri" w:hAnsi="Calibri" w:cs="Calibri"/>
          <w:bCs/>
          <w:iCs/>
          <w:sz w:val="26"/>
          <w:szCs w:val="26"/>
        </w:rPr>
        <w:t xml:space="preserve"> he</w:t>
      </w:r>
      <w:r w:rsidR="003E214F" w:rsidRPr="005E5457">
        <w:rPr>
          <w:rFonts w:ascii="Calibri" w:eastAsia="Calibri" w:hAnsi="Calibri" w:cs="Calibri"/>
          <w:bCs/>
          <w:iCs/>
          <w:sz w:val="26"/>
          <w:szCs w:val="26"/>
        </w:rPr>
        <w:t xml:space="preserve"> will be at the next BOC meeting with the rates.  </w:t>
      </w:r>
      <w:r w:rsidR="00BD4DF1" w:rsidRPr="005E5457">
        <w:rPr>
          <w:rFonts w:ascii="Calibri" w:eastAsia="Calibri" w:hAnsi="Calibri" w:cs="Calibri"/>
          <w:bCs/>
          <w:iCs/>
          <w:sz w:val="26"/>
          <w:szCs w:val="26"/>
        </w:rPr>
        <w:t xml:space="preserve">Euston received a competitive quote from United Health Care. </w:t>
      </w:r>
    </w:p>
    <w:p w14:paraId="05844ECA" w14:textId="3FCF5321" w:rsidR="003E214F" w:rsidRPr="005E5457" w:rsidRDefault="003E214F" w:rsidP="000F58C6">
      <w:pPr>
        <w:spacing w:after="0" w:line="240" w:lineRule="auto"/>
        <w:rPr>
          <w:rFonts w:ascii="Calibri" w:eastAsia="Calibri" w:hAnsi="Calibri" w:cs="Calibri"/>
          <w:bCs/>
          <w:iCs/>
          <w:sz w:val="26"/>
          <w:szCs w:val="26"/>
        </w:rPr>
      </w:pPr>
    </w:p>
    <w:p w14:paraId="10910E7D" w14:textId="5D41DBE0" w:rsidR="00BD4DF1" w:rsidRPr="005E5457" w:rsidRDefault="003E214F" w:rsidP="000F58C6">
      <w:pPr>
        <w:spacing w:after="0" w:line="240" w:lineRule="auto"/>
        <w:rPr>
          <w:rFonts w:ascii="Calibri" w:eastAsia="Calibri" w:hAnsi="Calibri" w:cs="Calibri"/>
          <w:bCs/>
          <w:iCs/>
          <w:sz w:val="26"/>
          <w:szCs w:val="26"/>
        </w:rPr>
      </w:pPr>
      <w:r w:rsidRPr="005E5457">
        <w:rPr>
          <w:rFonts w:ascii="Calibri" w:eastAsia="Calibri" w:hAnsi="Calibri" w:cs="Calibri"/>
          <w:bCs/>
          <w:iCs/>
          <w:sz w:val="26"/>
          <w:szCs w:val="26"/>
        </w:rPr>
        <w:t>Gary Davis of Cornerstone</w:t>
      </w:r>
      <w:r w:rsidR="00BF16FA" w:rsidRPr="005E5457">
        <w:rPr>
          <w:rFonts w:ascii="Calibri" w:eastAsia="Calibri" w:hAnsi="Calibri" w:cs="Calibri"/>
          <w:bCs/>
          <w:iCs/>
          <w:sz w:val="26"/>
          <w:szCs w:val="26"/>
        </w:rPr>
        <w:t xml:space="preserve"> Company also discussed employee health insurance with the Board.  </w:t>
      </w:r>
      <w:r w:rsidR="00BD4DF1" w:rsidRPr="005E5457">
        <w:rPr>
          <w:rFonts w:ascii="Calibri" w:eastAsia="Calibri" w:hAnsi="Calibri" w:cs="Calibri"/>
          <w:bCs/>
          <w:iCs/>
          <w:sz w:val="26"/>
          <w:szCs w:val="26"/>
        </w:rPr>
        <w:t xml:space="preserve">Davis had also received a quote from United Health Care.  </w:t>
      </w:r>
      <w:r w:rsidR="00B401C5" w:rsidRPr="005E5457">
        <w:rPr>
          <w:rFonts w:ascii="Calibri" w:eastAsia="Calibri" w:hAnsi="Calibri" w:cs="Calibri"/>
          <w:bCs/>
          <w:iCs/>
          <w:sz w:val="26"/>
          <w:szCs w:val="26"/>
        </w:rPr>
        <w:t>Davis would like to have a health questionnaire filled out by employees to enable shopping the county group to the non-traditional market.  Davis discussed HRA (health reimbursement arrangement) plans</w:t>
      </w:r>
      <w:r w:rsidR="00EC36B5" w:rsidRPr="005E5457">
        <w:rPr>
          <w:rFonts w:ascii="Calibri" w:eastAsia="Calibri" w:hAnsi="Calibri" w:cs="Calibri"/>
          <w:bCs/>
          <w:iCs/>
          <w:sz w:val="26"/>
          <w:szCs w:val="26"/>
        </w:rPr>
        <w:t>, level funded plans, 3</w:t>
      </w:r>
      <w:r w:rsidR="00EC36B5" w:rsidRPr="005E5457">
        <w:rPr>
          <w:rFonts w:ascii="Calibri" w:eastAsia="Calibri" w:hAnsi="Calibri" w:cs="Calibri"/>
          <w:bCs/>
          <w:iCs/>
          <w:sz w:val="26"/>
          <w:szCs w:val="26"/>
          <w:vertAlign w:val="superscript"/>
        </w:rPr>
        <w:t>rd</w:t>
      </w:r>
      <w:r w:rsidR="00EC36B5" w:rsidRPr="005E5457">
        <w:rPr>
          <w:rFonts w:ascii="Calibri" w:eastAsia="Calibri" w:hAnsi="Calibri" w:cs="Calibri"/>
          <w:bCs/>
          <w:iCs/>
          <w:sz w:val="26"/>
          <w:szCs w:val="26"/>
        </w:rPr>
        <w:t xml:space="preserve"> party administrators--etc.  </w:t>
      </w:r>
    </w:p>
    <w:p w14:paraId="7042DB96" w14:textId="77777777" w:rsidR="0059445E" w:rsidRPr="005E5457" w:rsidRDefault="0059445E" w:rsidP="000F58C6">
      <w:pPr>
        <w:spacing w:after="0" w:line="240" w:lineRule="auto"/>
        <w:rPr>
          <w:rFonts w:ascii="Calibri" w:eastAsia="Calibri" w:hAnsi="Calibri" w:cs="Calibri"/>
          <w:bCs/>
          <w:iCs/>
          <w:sz w:val="26"/>
          <w:szCs w:val="26"/>
        </w:rPr>
      </w:pPr>
    </w:p>
    <w:p w14:paraId="26861587" w14:textId="175CA794"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b/>
          <w:i/>
          <w:sz w:val="26"/>
          <w:szCs w:val="26"/>
        </w:rPr>
        <w:t xml:space="preserve">Motion to adjourn at </w:t>
      </w:r>
      <w:r w:rsidR="00143E6D" w:rsidRPr="005E5457">
        <w:rPr>
          <w:rFonts w:ascii="Calibri" w:eastAsia="Calibri" w:hAnsi="Calibri" w:cs="Calibri"/>
          <w:b/>
          <w:i/>
          <w:sz w:val="26"/>
          <w:szCs w:val="26"/>
        </w:rPr>
        <w:t>12:00</w:t>
      </w:r>
      <w:r w:rsidRPr="005E5457">
        <w:rPr>
          <w:rFonts w:ascii="Calibri" w:eastAsia="Calibri" w:hAnsi="Calibri" w:cs="Calibri"/>
          <w:b/>
          <w:i/>
          <w:sz w:val="26"/>
          <w:szCs w:val="26"/>
        </w:rPr>
        <w:t xml:space="preserve"> by Hazelton was 2</w:t>
      </w:r>
      <w:r w:rsidRPr="005E5457">
        <w:rPr>
          <w:rFonts w:ascii="Calibri" w:eastAsia="Calibri" w:hAnsi="Calibri" w:cs="Calibri"/>
          <w:b/>
          <w:i/>
          <w:sz w:val="26"/>
          <w:szCs w:val="26"/>
          <w:vertAlign w:val="superscript"/>
        </w:rPr>
        <w:t>nd</w:t>
      </w:r>
      <w:r w:rsidRPr="005E5457">
        <w:rPr>
          <w:rFonts w:ascii="Calibri" w:eastAsia="Calibri" w:hAnsi="Calibri" w:cs="Calibri"/>
          <w:b/>
          <w:i/>
          <w:sz w:val="26"/>
          <w:szCs w:val="26"/>
        </w:rPr>
        <w:t xml:space="preserve"> by Talkington.</w:t>
      </w:r>
      <w:r w:rsidRPr="005E5457">
        <w:rPr>
          <w:rFonts w:ascii="Calibri" w:eastAsia="Calibri" w:hAnsi="Calibri" w:cs="Calibri"/>
          <w:sz w:val="26"/>
          <w:szCs w:val="26"/>
        </w:rPr>
        <w:t xml:space="preserve">  Motion carried 3-0.</w:t>
      </w:r>
    </w:p>
    <w:p w14:paraId="00F49777" w14:textId="77777777" w:rsidR="000F58C6" w:rsidRPr="005E5457" w:rsidRDefault="000F58C6" w:rsidP="000F58C6">
      <w:pPr>
        <w:spacing w:after="0" w:line="240" w:lineRule="auto"/>
        <w:rPr>
          <w:rFonts w:ascii="Calibri" w:eastAsia="Calibri" w:hAnsi="Calibri" w:cs="Calibri"/>
          <w:sz w:val="26"/>
          <w:szCs w:val="26"/>
        </w:rPr>
      </w:pPr>
    </w:p>
    <w:p w14:paraId="42636548" w14:textId="05D7885F"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 xml:space="preserve">Next scheduled meeting is </w:t>
      </w:r>
      <w:r w:rsidR="000B53DB">
        <w:rPr>
          <w:rFonts w:ascii="Calibri" w:eastAsia="Calibri" w:hAnsi="Calibri" w:cs="Calibri"/>
          <w:sz w:val="26"/>
          <w:szCs w:val="26"/>
        </w:rPr>
        <w:t>Fri</w:t>
      </w:r>
      <w:r w:rsidRPr="005E5457">
        <w:rPr>
          <w:rFonts w:ascii="Calibri" w:eastAsia="Calibri" w:hAnsi="Calibri" w:cs="Calibri"/>
          <w:sz w:val="26"/>
          <w:szCs w:val="26"/>
        </w:rPr>
        <w:t xml:space="preserve">day, </w:t>
      </w:r>
      <w:r w:rsidR="00143E6D" w:rsidRPr="005E5457">
        <w:rPr>
          <w:rFonts w:ascii="Calibri" w:eastAsia="Calibri" w:hAnsi="Calibri" w:cs="Calibri"/>
          <w:sz w:val="26"/>
          <w:szCs w:val="26"/>
        </w:rPr>
        <w:t>October 29</w:t>
      </w:r>
      <w:r w:rsidRPr="005E5457">
        <w:rPr>
          <w:rFonts w:ascii="Calibri" w:eastAsia="Calibri" w:hAnsi="Calibri" w:cs="Calibri"/>
          <w:sz w:val="26"/>
          <w:szCs w:val="26"/>
        </w:rPr>
        <w:t>, 2021 at 10:00 am.</w:t>
      </w:r>
    </w:p>
    <w:p w14:paraId="7A3145B5" w14:textId="72808A97" w:rsidR="000F58C6" w:rsidRDefault="000F58C6" w:rsidP="000F58C6">
      <w:pPr>
        <w:spacing w:after="0" w:line="240" w:lineRule="auto"/>
        <w:rPr>
          <w:rFonts w:ascii="Calibri" w:eastAsia="Calibri" w:hAnsi="Calibri" w:cs="Calibri"/>
          <w:sz w:val="26"/>
          <w:szCs w:val="26"/>
        </w:rPr>
      </w:pPr>
    </w:p>
    <w:p w14:paraId="4851C6F4" w14:textId="429D0E4C" w:rsidR="005E5457" w:rsidRDefault="005E5457" w:rsidP="000F58C6">
      <w:pPr>
        <w:spacing w:after="0" w:line="240" w:lineRule="auto"/>
        <w:rPr>
          <w:rFonts w:ascii="Calibri" w:eastAsia="Calibri" w:hAnsi="Calibri" w:cs="Calibri"/>
          <w:sz w:val="26"/>
          <w:szCs w:val="26"/>
        </w:rPr>
      </w:pPr>
    </w:p>
    <w:p w14:paraId="1E3A3EFF" w14:textId="77777777" w:rsidR="00FC1D29" w:rsidRDefault="00FC1D29" w:rsidP="000F58C6">
      <w:pPr>
        <w:spacing w:after="0" w:line="240" w:lineRule="auto"/>
        <w:rPr>
          <w:rFonts w:ascii="Calibri" w:eastAsia="Calibri" w:hAnsi="Calibri" w:cs="Calibri"/>
          <w:sz w:val="26"/>
          <w:szCs w:val="26"/>
        </w:rPr>
      </w:pPr>
    </w:p>
    <w:p w14:paraId="348A28D6" w14:textId="40F0B44F" w:rsidR="005E5457" w:rsidRDefault="005E5457" w:rsidP="000F58C6">
      <w:pPr>
        <w:spacing w:after="0" w:line="240" w:lineRule="auto"/>
        <w:rPr>
          <w:rFonts w:ascii="Calibri" w:eastAsia="Calibri" w:hAnsi="Calibri" w:cs="Calibri"/>
          <w:sz w:val="26"/>
          <w:szCs w:val="26"/>
        </w:rPr>
      </w:pPr>
    </w:p>
    <w:p w14:paraId="6D421AD4" w14:textId="77777777" w:rsidR="00FC1D29" w:rsidRPr="005E5457" w:rsidRDefault="00FC1D29" w:rsidP="000F58C6">
      <w:pPr>
        <w:spacing w:after="0" w:line="240" w:lineRule="auto"/>
        <w:rPr>
          <w:rFonts w:ascii="Calibri" w:eastAsia="Calibri" w:hAnsi="Calibri" w:cs="Calibri"/>
          <w:sz w:val="26"/>
          <w:szCs w:val="26"/>
        </w:rPr>
      </w:pPr>
    </w:p>
    <w:p w14:paraId="4F4C3228" w14:textId="77777777" w:rsidR="000F58C6" w:rsidRPr="005E5457" w:rsidRDefault="000F58C6" w:rsidP="000F58C6">
      <w:pPr>
        <w:tabs>
          <w:tab w:val="center" w:pos="4680"/>
          <w:tab w:val="left" w:pos="7104"/>
        </w:tabs>
        <w:spacing w:after="0" w:line="240" w:lineRule="auto"/>
        <w:rPr>
          <w:rFonts w:ascii="Calibri" w:eastAsia="Calibri" w:hAnsi="Calibri" w:cs="Calibri"/>
          <w:sz w:val="26"/>
          <w:szCs w:val="26"/>
        </w:rPr>
      </w:pPr>
      <w:r w:rsidRPr="005E5457">
        <w:rPr>
          <w:rFonts w:ascii="Calibri" w:eastAsia="Calibri" w:hAnsi="Calibri" w:cs="Calibri"/>
          <w:sz w:val="26"/>
          <w:szCs w:val="26"/>
        </w:rPr>
        <w:tab/>
        <w:t>ADOPTION OF ABOVE MINUTES</w:t>
      </w:r>
      <w:r w:rsidRPr="005E5457">
        <w:rPr>
          <w:rFonts w:ascii="Calibri" w:eastAsia="Calibri" w:hAnsi="Calibri" w:cs="Calibri"/>
          <w:sz w:val="26"/>
          <w:szCs w:val="26"/>
        </w:rPr>
        <w:tab/>
      </w:r>
    </w:p>
    <w:p w14:paraId="392CF6AF" w14:textId="77777777" w:rsidR="000F58C6" w:rsidRPr="005E5457" w:rsidRDefault="000F58C6" w:rsidP="000F58C6">
      <w:pPr>
        <w:spacing w:after="0" w:line="240" w:lineRule="auto"/>
        <w:rPr>
          <w:rFonts w:ascii="Calibri" w:eastAsia="Calibri" w:hAnsi="Calibri" w:cs="Calibri"/>
          <w:sz w:val="26"/>
          <w:szCs w:val="26"/>
        </w:rPr>
      </w:pPr>
    </w:p>
    <w:p w14:paraId="0D005C5D" w14:textId="77777777" w:rsidR="000F58C6" w:rsidRPr="005E5457" w:rsidRDefault="000F58C6" w:rsidP="000F58C6">
      <w:pPr>
        <w:spacing w:after="0" w:line="240" w:lineRule="auto"/>
        <w:ind w:left="2880" w:firstLine="720"/>
        <w:rPr>
          <w:rFonts w:ascii="Calibri" w:eastAsia="Calibri" w:hAnsi="Calibri" w:cs="Calibri"/>
          <w:sz w:val="26"/>
          <w:szCs w:val="26"/>
        </w:rPr>
      </w:pPr>
      <w:r w:rsidRPr="005E5457">
        <w:rPr>
          <w:rFonts w:ascii="Calibri" w:eastAsia="Calibri" w:hAnsi="Calibri" w:cs="Calibri"/>
          <w:sz w:val="26"/>
          <w:szCs w:val="26"/>
        </w:rPr>
        <w:t xml:space="preserve">      STATE OF KANSAS</w:t>
      </w:r>
    </w:p>
    <w:p w14:paraId="61E40585" w14:textId="77777777" w:rsidR="000F58C6" w:rsidRPr="005E5457" w:rsidRDefault="000F58C6" w:rsidP="000F58C6">
      <w:pPr>
        <w:spacing w:after="0" w:line="240" w:lineRule="auto"/>
        <w:ind w:left="2880" w:firstLine="720"/>
        <w:rPr>
          <w:rFonts w:ascii="Calibri" w:eastAsia="Calibri" w:hAnsi="Calibri" w:cs="Calibri"/>
          <w:sz w:val="26"/>
          <w:szCs w:val="26"/>
        </w:rPr>
      </w:pPr>
      <w:r w:rsidRPr="005E5457">
        <w:rPr>
          <w:rFonts w:ascii="Calibri" w:eastAsia="Calibri" w:hAnsi="Calibri" w:cs="Calibri"/>
          <w:sz w:val="26"/>
          <w:szCs w:val="26"/>
        </w:rPr>
        <w:t xml:space="preserve">     COUNTY OF CHASE</w:t>
      </w:r>
    </w:p>
    <w:p w14:paraId="03B49FD4" w14:textId="77777777" w:rsidR="000F58C6" w:rsidRPr="005E5457" w:rsidRDefault="000F58C6" w:rsidP="000F58C6">
      <w:pPr>
        <w:spacing w:after="0" w:line="240" w:lineRule="auto"/>
        <w:ind w:left="2880" w:firstLine="720"/>
        <w:rPr>
          <w:rFonts w:ascii="Calibri" w:eastAsia="Calibri" w:hAnsi="Calibri" w:cs="Calibri"/>
          <w:sz w:val="26"/>
          <w:szCs w:val="26"/>
        </w:rPr>
      </w:pPr>
    </w:p>
    <w:p w14:paraId="436439B1" w14:textId="7676FD2A"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 xml:space="preserve">NOW ON This </w:t>
      </w:r>
      <w:r w:rsidR="00143E6D" w:rsidRPr="005E5457">
        <w:rPr>
          <w:rFonts w:ascii="Calibri" w:eastAsia="Calibri" w:hAnsi="Calibri" w:cs="Calibri"/>
          <w:sz w:val="26"/>
          <w:szCs w:val="26"/>
        </w:rPr>
        <w:t>29</w:t>
      </w:r>
      <w:r w:rsidR="00143E6D" w:rsidRPr="005E5457">
        <w:rPr>
          <w:rFonts w:ascii="Calibri" w:eastAsia="Calibri" w:hAnsi="Calibri" w:cs="Calibri"/>
          <w:sz w:val="26"/>
          <w:szCs w:val="26"/>
          <w:vertAlign w:val="superscript"/>
        </w:rPr>
        <w:t>th</w:t>
      </w:r>
      <w:r w:rsidR="00143E6D" w:rsidRPr="005E5457">
        <w:rPr>
          <w:rFonts w:ascii="Calibri" w:eastAsia="Calibri" w:hAnsi="Calibri" w:cs="Calibri"/>
          <w:sz w:val="26"/>
          <w:szCs w:val="26"/>
        </w:rPr>
        <w:t xml:space="preserve"> day of Octo</w:t>
      </w:r>
      <w:r w:rsidRPr="005E5457">
        <w:rPr>
          <w:rFonts w:ascii="Calibri" w:eastAsia="Calibri" w:hAnsi="Calibri" w:cs="Calibri"/>
          <w:sz w:val="26"/>
          <w:szCs w:val="26"/>
        </w:rPr>
        <w:t>ber, 2021 as shown in the Minutes of this date’s meeting, the above Minutes are hereby ADOPTED as the official record of the proceedings, business and actions of the Board of Chase County Commissioners during the session above described.</w:t>
      </w:r>
    </w:p>
    <w:p w14:paraId="7706258C" w14:textId="77777777" w:rsidR="000F58C6" w:rsidRPr="005E5457" w:rsidRDefault="000F58C6" w:rsidP="000F58C6">
      <w:pPr>
        <w:spacing w:after="0" w:line="240" w:lineRule="auto"/>
        <w:rPr>
          <w:rFonts w:ascii="Calibri" w:eastAsia="Calibri" w:hAnsi="Calibri" w:cs="Calibri"/>
          <w:sz w:val="26"/>
          <w:szCs w:val="26"/>
        </w:rPr>
      </w:pPr>
    </w:p>
    <w:p w14:paraId="41DB5B6E" w14:textId="77777777"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 xml:space="preserve">                                           BY THE BOARD OF COUNTY COMMISSIONERS</w:t>
      </w:r>
    </w:p>
    <w:p w14:paraId="174F5046" w14:textId="77777777" w:rsidR="000F58C6" w:rsidRPr="005E5457" w:rsidRDefault="000F58C6" w:rsidP="000F58C6">
      <w:pPr>
        <w:spacing w:after="0" w:line="240" w:lineRule="auto"/>
        <w:rPr>
          <w:rFonts w:ascii="Calibri" w:eastAsia="Calibri" w:hAnsi="Calibri" w:cs="Calibri"/>
          <w:sz w:val="26"/>
          <w:szCs w:val="26"/>
        </w:rPr>
      </w:pPr>
    </w:p>
    <w:p w14:paraId="58C74194" w14:textId="77777777"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p>
    <w:p w14:paraId="6F2BB4C9" w14:textId="77777777" w:rsidR="000F58C6" w:rsidRPr="005E5457" w:rsidRDefault="000F58C6" w:rsidP="000F58C6">
      <w:pPr>
        <w:spacing w:after="0" w:line="240" w:lineRule="auto"/>
        <w:ind w:left="4320" w:firstLine="720"/>
        <w:rPr>
          <w:rFonts w:ascii="Calibri" w:eastAsia="Calibri" w:hAnsi="Calibri" w:cs="Calibri"/>
          <w:sz w:val="26"/>
          <w:szCs w:val="26"/>
        </w:rPr>
      </w:pPr>
      <w:r w:rsidRPr="005E5457">
        <w:rPr>
          <w:rFonts w:ascii="Calibri" w:eastAsia="Calibri" w:hAnsi="Calibri" w:cs="Calibri"/>
          <w:sz w:val="26"/>
          <w:szCs w:val="26"/>
        </w:rPr>
        <w:t>______________________________</w:t>
      </w:r>
    </w:p>
    <w:p w14:paraId="7AC3840B" w14:textId="77777777"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t>Anthony Hazelton, Chairman</w:t>
      </w:r>
    </w:p>
    <w:p w14:paraId="39AD921B" w14:textId="77777777"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 xml:space="preserve">                    SEAL</w:t>
      </w:r>
    </w:p>
    <w:p w14:paraId="52CAF63E" w14:textId="77777777" w:rsidR="000F58C6" w:rsidRPr="005E5457" w:rsidRDefault="000F58C6" w:rsidP="000F58C6">
      <w:pPr>
        <w:spacing w:after="0" w:line="240" w:lineRule="auto"/>
        <w:rPr>
          <w:rFonts w:ascii="Calibri" w:eastAsia="Calibri" w:hAnsi="Calibri" w:cs="Calibri"/>
          <w:sz w:val="26"/>
          <w:szCs w:val="26"/>
        </w:rPr>
      </w:pPr>
    </w:p>
    <w:p w14:paraId="4F557998" w14:textId="77777777"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t xml:space="preserve">  ____________________________   </w:t>
      </w:r>
    </w:p>
    <w:p w14:paraId="1D26AA97" w14:textId="77777777"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t xml:space="preserve"> Randy Talkington, Vice Chairman</w:t>
      </w:r>
    </w:p>
    <w:p w14:paraId="6F6B2BAF" w14:textId="77777777" w:rsidR="000F58C6" w:rsidRPr="005E5457" w:rsidRDefault="000F58C6" w:rsidP="000F58C6">
      <w:pPr>
        <w:spacing w:after="0" w:line="240" w:lineRule="auto"/>
        <w:rPr>
          <w:rFonts w:ascii="Calibri" w:eastAsia="Calibri" w:hAnsi="Calibri" w:cs="Calibri"/>
          <w:sz w:val="26"/>
          <w:szCs w:val="26"/>
        </w:rPr>
      </w:pPr>
    </w:p>
    <w:p w14:paraId="7D77C7B1" w14:textId="77777777"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p>
    <w:p w14:paraId="7734B986" w14:textId="77777777" w:rsidR="000F58C6" w:rsidRPr="005E5457" w:rsidRDefault="000F58C6" w:rsidP="000F58C6">
      <w:pPr>
        <w:spacing w:after="0" w:line="240" w:lineRule="auto"/>
        <w:ind w:left="4320" w:firstLine="720"/>
        <w:rPr>
          <w:rFonts w:ascii="Calibri" w:eastAsia="Calibri" w:hAnsi="Calibri" w:cs="Calibri"/>
          <w:sz w:val="26"/>
          <w:szCs w:val="26"/>
        </w:rPr>
      </w:pPr>
      <w:r w:rsidRPr="005E5457">
        <w:rPr>
          <w:rFonts w:ascii="Calibri" w:eastAsia="Calibri" w:hAnsi="Calibri" w:cs="Calibri"/>
          <w:sz w:val="26"/>
          <w:szCs w:val="26"/>
        </w:rPr>
        <w:t>______________________________</w:t>
      </w:r>
    </w:p>
    <w:p w14:paraId="3CBE3CFF" w14:textId="77777777" w:rsidR="000F58C6" w:rsidRPr="005E5457" w:rsidRDefault="000F58C6" w:rsidP="000F58C6">
      <w:pPr>
        <w:spacing w:after="0" w:line="240" w:lineRule="auto"/>
        <w:ind w:left="4320" w:firstLine="720"/>
        <w:rPr>
          <w:rFonts w:ascii="Calibri" w:eastAsia="Calibri" w:hAnsi="Calibri" w:cs="Calibri"/>
          <w:sz w:val="26"/>
          <w:szCs w:val="26"/>
        </w:rPr>
      </w:pPr>
      <w:r w:rsidRPr="005E5457">
        <w:rPr>
          <w:rFonts w:ascii="Calibri" w:eastAsia="Calibri" w:hAnsi="Calibri" w:cs="Calibri"/>
          <w:sz w:val="26"/>
          <w:szCs w:val="26"/>
        </w:rPr>
        <w:t>Matt Miller, Member</w:t>
      </w:r>
    </w:p>
    <w:p w14:paraId="6936CB17" w14:textId="77777777" w:rsidR="000F58C6" w:rsidRPr="005E5457" w:rsidRDefault="000F58C6" w:rsidP="000F58C6">
      <w:pPr>
        <w:spacing w:after="0" w:line="240" w:lineRule="auto"/>
        <w:ind w:left="4320" w:firstLine="720"/>
        <w:rPr>
          <w:rFonts w:ascii="Calibri" w:eastAsia="Calibri" w:hAnsi="Calibri" w:cs="Calibri"/>
          <w:sz w:val="26"/>
          <w:szCs w:val="26"/>
        </w:rPr>
      </w:pPr>
    </w:p>
    <w:p w14:paraId="761A23FE" w14:textId="77777777" w:rsidR="000F58C6" w:rsidRPr="005E5457" w:rsidRDefault="000F58C6" w:rsidP="000F58C6">
      <w:pPr>
        <w:spacing w:after="0" w:line="240" w:lineRule="auto"/>
        <w:ind w:left="4320" w:firstLine="720"/>
        <w:rPr>
          <w:rFonts w:ascii="Calibri" w:eastAsia="Calibri" w:hAnsi="Calibri" w:cs="Calibri"/>
          <w:sz w:val="26"/>
          <w:szCs w:val="26"/>
        </w:rPr>
      </w:pPr>
    </w:p>
    <w:p w14:paraId="63E3C407" w14:textId="77777777" w:rsidR="000F58C6" w:rsidRPr="005E5457" w:rsidRDefault="000F58C6" w:rsidP="000F58C6">
      <w:pPr>
        <w:spacing w:after="0" w:line="240" w:lineRule="auto"/>
        <w:rPr>
          <w:rFonts w:ascii="Calibri" w:eastAsia="Calibri" w:hAnsi="Calibri" w:cs="Calibri"/>
          <w:sz w:val="26"/>
          <w:szCs w:val="26"/>
        </w:rPr>
      </w:pPr>
      <w:r w:rsidRPr="005E5457">
        <w:rPr>
          <w:rFonts w:ascii="Calibri" w:eastAsia="Calibri" w:hAnsi="Calibri" w:cs="Calibri"/>
          <w:sz w:val="26"/>
          <w:szCs w:val="26"/>
        </w:rPr>
        <w:t>Attest: ____________________________</w:t>
      </w:r>
    </w:p>
    <w:p w14:paraId="33E42B04" w14:textId="77777777" w:rsidR="000F58C6" w:rsidRPr="005E5457" w:rsidRDefault="000F58C6" w:rsidP="000F58C6">
      <w:pPr>
        <w:spacing w:after="0" w:line="240" w:lineRule="auto"/>
        <w:rPr>
          <w:rFonts w:ascii="Calibri" w:hAnsi="Calibri"/>
          <w:sz w:val="26"/>
          <w:szCs w:val="26"/>
        </w:rPr>
      </w:pPr>
      <w:r w:rsidRPr="005E5457">
        <w:rPr>
          <w:rFonts w:ascii="Calibri" w:eastAsia="Calibri" w:hAnsi="Calibri" w:cs="Calibri"/>
          <w:sz w:val="26"/>
          <w:szCs w:val="26"/>
        </w:rPr>
        <w:t xml:space="preserve">             Connie M. Pretzer, County Clerk</w:t>
      </w:r>
    </w:p>
    <w:p w14:paraId="076D3FF3" w14:textId="77777777" w:rsidR="002D40E2" w:rsidRPr="005E5457" w:rsidRDefault="002D40E2">
      <w:pPr>
        <w:rPr>
          <w:sz w:val="26"/>
          <w:szCs w:val="26"/>
        </w:rPr>
      </w:pPr>
    </w:p>
    <w:sectPr w:rsidR="002D40E2" w:rsidRPr="005E5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C6"/>
    <w:rsid w:val="000B53DB"/>
    <w:rsid w:val="000F58C6"/>
    <w:rsid w:val="00143E6D"/>
    <w:rsid w:val="0020115F"/>
    <w:rsid w:val="002A60F8"/>
    <w:rsid w:val="002D40E2"/>
    <w:rsid w:val="003D4F0A"/>
    <w:rsid w:val="003E214F"/>
    <w:rsid w:val="004C2E6F"/>
    <w:rsid w:val="0059445E"/>
    <w:rsid w:val="005B21CE"/>
    <w:rsid w:val="005E5457"/>
    <w:rsid w:val="005F4897"/>
    <w:rsid w:val="006D27DD"/>
    <w:rsid w:val="00791D71"/>
    <w:rsid w:val="007D5524"/>
    <w:rsid w:val="009022F1"/>
    <w:rsid w:val="00B20900"/>
    <w:rsid w:val="00B401C5"/>
    <w:rsid w:val="00BD4DF1"/>
    <w:rsid w:val="00BF16FA"/>
    <w:rsid w:val="00C432D7"/>
    <w:rsid w:val="00CA4924"/>
    <w:rsid w:val="00D17AC6"/>
    <w:rsid w:val="00E42D1A"/>
    <w:rsid w:val="00E43DB3"/>
    <w:rsid w:val="00EC36B5"/>
    <w:rsid w:val="00FC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9FC8"/>
  <w15:chartTrackingRefBased/>
  <w15:docId w15:val="{9F079C49-B6B3-45B8-B35D-E5C40F60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15</cp:revision>
  <cp:lastPrinted>2021-10-18T20:17:00Z</cp:lastPrinted>
  <dcterms:created xsi:type="dcterms:W3CDTF">2021-10-13T21:46:00Z</dcterms:created>
  <dcterms:modified xsi:type="dcterms:W3CDTF">2021-10-28T20:43:00Z</dcterms:modified>
</cp:coreProperties>
</file>