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A9B6F" w14:textId="77777777" w:rsidR="00793D46" w:rsidRPr="00394912" w:rsidRDefault="00793D46" w:rsidP="00793D46">
      <w:pPr>
        <w:spacing w:after="0" w:line="240" w:lineRule="auto"/>
        <w:jc w:val="center"/>
        <w:rPr>
          <w:rFonts w:ascii="Calibri" w:hAnsi="Calibri"/>
          <w:sz w:val="26"/>
          <w:szCs w:val="26"/>
        </w:rPr>
      </w:pPr>
    </w:p>
    <w:p w14:paraId="1189B86F" w14:textId="77777777" w:rsidR="00793D46" w:rsidRPr="00394912" w:rsidRDefault="00793D46" w:rsidP="00793D46">
      <w:pPr>
        <w:spacing w:after="0" w:line="240" w:lineRule="auto"/>
        <w:jc w:val="center"/>
        <w:rPr>
          <w:rFonts w:ascii="Calibri" w:hAnsi="Calibri"/>
          <w:sz w:val="26"/>
          <w:szCs w:val="26"/>
        </w:rPr>
      </w:pPr>
    </w:p>
    <w:p w14:paraId="6B753C42" w14:textId="77777777" w:rsidR="00793D46" w:rsidRPr="00394912" w:rsidRDefault="00793D46" w:rsidP="00793D46">
      <w:pPr>
        <w:spacing w:after="0" w:line="240" w:lineRule="auto"/>
        <w:jc w:val="center"/>
        <w:rPr>
          <w:rFonts w:ascii="Calibri" w:hAnsi="Calibri"/>
          <w:sz w:val="26"/>
          <w:szCs w:val="26"/>
        </w:rPr>
      </w:pPr>
      <w:r w:rsidRPr="00394912">
        <w:rPr>
          <w:rFonts w:ascii="Calibri" w:hAnsi="Calibri"/>
          <w:sz w:val="26"/>
          <w:szCs w:val="26"/>
        </w:rPr>
        <w:t>JOURNAL OF PROCEEDINGS AND MINUTES</w:t>
      </w:r>
    </w:p>
    <w:p w14:paraId="0B95AA30" w14:textId="77777777" w:rsidR="00793D46" w:rsidRPr="00394912" w:rsidRDefault="00793D46" w:rsidP="00793D46">
      <w:pPr>
        <w:spacing w:after="0" w:line="240" w:lineRule="auto"/>
        <w:jc w:val="center"/>
        <w:rPr>
          <w:rFonts w:ascii="Calibri" w:hAnsi="Calibri"/>
          <w:sz w:val="26"/>
          <w:szCs w:val="26"/>
        </w:rPr>
      </w:pPr>
      <w:r w:rsidRPr="00394912">
        <w:rPr>
          <w:rFonts w:ascii="Calibri" w:hAnsi="Calibri"/>
          <w:sz w:val="26"/>
          <w:szCs w:val="26"/>
        </w:rPr>
        <w:t>OF THE CHASE COUNTY, KANSAS</w:t>
      </w:r>
    </w:p>
    <w:p w14:paraId="07AEB0CF" w14:textId="77777777" w:rsidR="00793D46" w:rsidRPr="00394912" w:rsidRDefault="00793D46" w:rsidP="00793D46">
      <w:pPr>
        <w:spacing w:after="0" w:line="240" w:lineRule="auto"/>
        <w:jc w:val="center"/>
        <w:rPr>
          <w:rFonts w:ascii="Calibri" w:hAnsi="Calibri"/>
          <w:sz w:val="26"/>
          <w:szCs w:val="26"/>
        </w:rPr>
      </w:pPr>
      <w:r w:rsidRPr="00394912">
        <w:rPr>
          <w:rFonts w:ascii="Calibri" w:hAnsi="Calibri"/>
          <w:sz w:val="26"/>
          <w:szCs w:val="26"/>
        </w:rPr>
        <w:t>BOARD OF COUNTY COMMISSIONERS</w:t>
      </w:r>
    </w:p>
    <w:p w14:paraId="53C19F9C" w14:textId="77777777" w:rsidR="00793D46" w:rsidRPr="00394912" w:rsidRDefault="00793D46" w:rsidP="00793D46">
      <w:pPr>
        <w:spacing w:after="0" w:line="240" w:lineRule="auto"/>
        <w:jc w:val="center"/>
        <w:rPr>
          <w:rFonts w:ascii="Calibri" w:hAnsi="Calibri"/>
          <w:sz w:val="26"/>
          <w:szCs w:val="26"/>
        </w:rPr>
      </w:pPr>
    </w:p>
    <w:p w14:paraId="4614F62B" w14:textId="77777777" w:rsidR="00793D46" w:rsidRPr="00394912" w:rsidRDefault="00793D46" w:rsidP="00793D46">
      <w:pPr>
        <w:spacing w:after="0" w:line="240" w:lineRule="auto"/>
        <w:jc w:val="center"/>
        <w:rPr>
          <w:rFonts w:ascii="Calibri" w:hAnsi="Calibri"/>
          <w:sz w:val="26"/>
          <w:szCs w:val="26"/>
        </w:rPr>
      </w:pPr>
    </w:p>
    <w:p w14:paraId="2D34A8F0" w14:textId="3EC5B424" w:rsidR="00793D46" w:rsidRPr="00394912" w:rsidRDefault="00793D46" w:rsidP="00793D46">
      <w:pPr>
        <w:spacing w:after="0" w:line="240" w:lineRule="auto"/>
        <w:jc w:val="center"/>
        <w:rPr>
          <w:rFonts w:ascii="Calibri" w:hAnsi="Calibri"/>
          <w:sz w:val="26"/>
          <w:szCs w:val="26"/>
        </w:rPr>
      </w:pPr>
      <w:r w:rsidRPr="00394912">
        <w:rPr>
          <w:rFonts w:ascii="Calibri" w:hAnsi="Calibri"/>
          <w:sz w:val="26"/>
          <w:szCs w:val="26"/>
        </w:rPr>
        <w:t>May 11, 2020</w:t>
      </w:r>
    </w:p>
    <w:p w14:paraId="5841C671" w14:textId="77777777" w:rsidR="00793D46" w:rsidRPr="00394912" w:rsidRDefault="00793D46" w:rsidP="00793D46">
      <w:pPr>
        <w:spacing w:after="0" w:line="240" w:lineRule="auto"/>
        <w:rPr>
          <w:rFonts w:ascii="Calibri" w:hAnsi="Calibri"/>
          <w:sz w:val="26"/>
          <w:szCs w:val="26"/>
        </w:rPr>
      </w:pPr>
    </w:p>
    <w:p w14:paraId="6E66D349" w14:textId="09F2467D" w:rsidR="00793D46" w:rsidRPr="00394912" w:rsidRDefault="006F4E17" w:rsidP="00793D46">
      <w:pPr>
        <w:spacing w:after="0" w:line="240" w:lineRule="auto"/>
        <w:rPr>
          <w:rFonts w:ascii="Calibri" w:hAnsi="Calibri"/>
          <w:sz w:val="26"/>
          <w:szCs w:val="26"/>
        </w:rPr>
      </w:pPr>
      <w:r w:rsidRPr="00394912">
        <w:rPr>
          <w:rFonts w:ascii="Calibri" w:hAnsi="Calibri"/>
          <w:sz w:val="26"/>
          <w:szCs w:val="26"/>
        </w:rPr>
        <w:t>May</w:t>
      </w:r>
      <w:r w:rsidR="00793D46" w:rsidRPr="00394912">
        <w:rPr>
          <w:rFonts w:ascii="Calibri" w:hAnsi="Calibri"/>
          <w:sz w:val="26"/>
          <w:szCs w:val="26"/>
        </w:rPr>
        <w:t xml:space="preserve"> 1</w:t>
      </w:r>
      <w:r w:rsidRPr="00394912">
        <w:rPr>
          <w:rFonts w:ascii="Calibri" w:hAnsi="Calibri"/>
          <w:sz w:val="26"/>
          <w:szCs w:val="26"/>
        </w:rPr>
        <w:t>1</w:t>
      </w:r>
      <w:r w:rsidR="00793D46" w:rsidRPr="00394912">
        <w:rPr>
          <w:rFonts w:ascii="Calibri" w:hAnsi="Calibri"/>
          <w:sz w:val="26"/>
          <w:szCs w:val="26"/>
        </w:rPr>
        <w:t xml:space="preserve">, 2020 at 10:00 am; Anthony Hazelton-Chairman, </w:t>
      </w:r>
      <w:r w:rsidRPr="00394912">
        <w:rPr>
          <w:rFonts w:ascii="Calibri" w:hAnsi="Calibri"/>
          <w:sz w:val="26"/>
          <w:szCs w:val="26"/>
        </w:rPr>
        <w:t xml:space="preserve">William Fillmore-Vice chairman, </w:t>
      </w:r>
      <w:r w:rsidR="00793D46" w:rsidRPr="00394912">
        <w:rPr>
          <w:rFonts w:ascii="Calibri" w:hAnsi="Calibri"/>
          <w:sz w:val="26"/>
          <w:szCs w:val="26"/>
        </w:rPr>
        <w:t xml:space="preserve">Randy Talkington-member and Connie Pretzer-County Clerk assembled in the Chase County Commission Chambers.  Hazelton opened the meeting with the Pledge of Allegiance.   </w:t>
      </w:r>
    </w:p>
    <w:p w14:paraId="79C4897B" w14:textId="77777777" w:rsidR="00793D46" w:rsidRPr="00394912" w:rsidRDefault="00793D46" w:rsidP="00793D46">
      <w:pPr>
        <w:spacing w:after="0" w:line="240" w:lineRule="auto"/>
        <w:rPr>
          <w:rFonts w:ascii="Calibri" w:hAnsi="Calibri"/>
          <w:sz w:val="26"/>
          <w:szCs w:val="26"/>
        </w:rPr>
      </w:pPr>
    </w:p>
    <w:p w14:paraId="03DB3E88" w14:textId="7D61AB96" w:rsidR="00793D46" w:rsidRPr="00394912" w:rsidRDefault="00793D46" w:rsidP="00793D46">
      <w:pPr>
        <w:spacing w:after="0" w:line="240" w:lineRule="auto"/>
        <w:rPr>
          <w:rFonts w:ascii="Calibri" w:hAnsi="Calibri"/>
          <w:sz w:val="26"/>
          <w:szCs w:val="26"/>
        </w:rPr>
      </w:pPr>
      <w:r w:rsidRPr="00394912">
        <w:rPr>
          <w:rFonts w:ascii="Calibri" w:hAnsi="Calibri"/>
          <w:b/>
          <w:i/>
          <w:sz w:val="26"/>
          <w:szCs w:val="26"/>
        </w:rPr>
        <w:t>Motion to approve 0</w:t>
      </w:r>
      <w:r w:rsidR="006F4E17" w:rsidRPr="00394912">
        <w:rPr>
          <w:rFonts w:ascii="Calibri" w:hAnsi="Calibri"/>
          <w:b/>
          <w:i/>
          <w:sz w:val="26"/>
          <w:szCs w:val="26"/>
        </w:rPr>
        <w:t>5</w:t>
      </w:r>
      <w:r w:rsidRPr="00394912">
        <w:rPr>
          <w:rFonts w:ascii="Calibri" w:hAnsi="Calibri"/>
          <w:b/>
          <w:i/>
          <w:sz w:val="26"/>
          <w:szCs w:val="26"/>
        </w:rPr>
        <w:t>/1</w:t>
      </w:r>
      <w:r w:rsidR="006F4E17" w:rsidRPr="00394912">
        <w:rPr>
          <w:rFonts w:ascii="Calibri" w:hAnsi="Calibri"/>
          <w:b/>
          <w:i/>
          <w:sz w:val="26"/>
          <w:szCs w:val="26"/>
        </w:rPr>
        <w:t>1</w:t>
      </w:r>
      <w:r w:rsidRPr="00394912">
        <w:rPr>
          <w:rFonts w:ascii="Calibri" w:hAnsi="Calibri"/>
          <w:b/>
          <w:i/>
          <w:sz w:val="26"/>
          <w:szCs w:val="26"/>
        </w:rPr>
        <w:t xml:space="preserve">/2020 Warrants </w:t>
      </w:r>
      <w:r w:rsidRPr="00394912">
        <w:rPr>
          <w:rFonts w:ascii="Calibri" w:hAnsi="Calibri"/>
          <w:sz w:val="26"/>
          <w:szCs w:val="26"/>
        </w:rPr>
        <w:t>by Hazelton was 2</w:t>
      </w:r>
      <w:r w:rsidRPr="00394912">
        <w:rPr>
          <w:rFonts w:ascii="Calibri" w:hAnsi="Calibri"/>
          <w:sz w:val="26"/>
          <w:szCs w:val="26"/>
          <w:vertAlign w:val="superscript"/>
        </w:rPr>
        <w:t>nd</w:t>
      </w:r>
      <w:r w:rsidRPr="00394912">
        <w:rPr>
          <w:rFonts w:ascii="Calibri" w:hAnsi="Calibri"/>
          <w:sz w:val="26"/>
          <w:szCs w:val="26"/>
        </w:rPr>
        <w:t xml:space="preserve"> by Talkington</w:t>
      </w:r>
      <w:r w:rsidRPr="00394912">
        <w:rPr>
          <w:rFonts w:ascii="Calibri" w:hAnsi="Calibri"/>
          <w:b/>
          <w:i/>
          <w:sz w:val="26"/>
          <w:szCs w:val="26"/>
        </w:rPr>
        <w:t xml:space="preserve">.  </w:t>
      </w:r>
      <w:r w:rsidRPr="00394912">
        <w:rPr>
          <w:rFonts w:ascii="Calibri" w:hAnsi="Calibri"/>
          <w:sz w:val="26"/>
          <w:szCs w:val="26"/>
        </w:rPr>
        <w:t xml:space="preserve">Motion carried </w:t>
      </w:r>
      <w:r w:rsidR="006F4E17" w:rsidRPr="00394912">
        <w:rPr>
          <w:rFonts w:ascii="Calibri" w:hAnsi="Calibri"/>
          <w:sz w:val="26"/>
          <w:szCs w:val="26"/>
        </w:rPr>
        <w:t>3</w:t>
      </w:r>
      <w:r w:rsidRPr="00394912">
        <w:rPr>
          <w:rFonts w:ascii="Calibri" w:hAnsi="Calibri"/>
          <w:sz w:val="26"/>
          <w:szCs w:val="26"/>
        </w:rPr>
        <w:t>-0.</w:t>
      </w:r>
    </w:p>
    <w:p w14:paraId="0CFA8ADA" w14:textId="77777777" w:rsidR="00793D46" w:rsidRPr="00394912" w:rsidRDefault="00793D46" w:rsidP="00793D46">
      <w:pPr>
        <w:spacing w:after="0" w:line="240" w:lineRule="auto"/>
        <w:rPr>
          <w:rFonts w:ascii="Calibri" w:hAnsi="Calibri"/>
          <w:sz w:val="26"/>
          <w:szCs w:val="26"/>
        </w:rPr>
      </w:pPr>
      <w:r w:rsidRPr="00394912">
        <w:rPr>
          <w:rFonts w:ascii="Calibri" w:hAnsi="Calibri"/>
          <w:sz w:val="26"/>
          <w:szCs w:val="26"/>
        </w:rPr>
        <w:t xml:space="preserve"> </w:t>
      </w:r>
    </w:p>
    <w:p w14:paraId="02AD7D74" w14:textId="711F1EBA" w:rsidR="00793D46" w:rsidRPr="00394912" w:rsidRDefault="00793D46" w:rsidP="00793D46">
      <w:pPr>
        <w:spacing w:after="0" w:line="240" w:lineRule="auto"/>
        <w:rPr>
          <w:rFonts w:ascii="Calibri" w:hAnsi="Calibri"/>
          <w:sz w:val="26"/>
          <w:szCs w:val="26"/>
        </w:rPr>
      </w:pPr>
      <w:r w:rsidRPr="00394912">
        <w:rPr>
          <w:rFonts w:ascii="Calibri" w:hAnsi="Calibri"/>
          <w:b/>
          <w:i/>
          <w:sz w:val="26"/>
          <w:szCs w:val="26"/>
        </w:rPr>
        <w:t>Motion to approve Minutes o</w:t>
      </w:r>
      <w:r w:rsidR="006F4E17" w:rsidRPr="00394912">
        <w:rPr>
          <w:rFonts w:ascii="Calibri" w:hAnsi="Calibri"/>
          <w:b/>
          <w:i/>
          <w:sz w:val="26"/>
          <w:szCs w:val="26"/>
        </w:rPr>
        <w:t>f April</w:t>
      </w:r>
      <w:r w:rsidRPr="00394912">
        <w:rPr>
          <w:rFonts w:ascii="Calibri" w:hAnsi="Calibri"/>
          <w:b/>
          <w:i/>
          <w:sz w:val="26"/>
          <w:szCs w:val="26"/>
        </w:rPr>
        <w:t xml:space="preserve"> 3</w:t>
      </w:r>
      <w:r w:rsidR="006F4E17" w:rsidRPr="00394912">
        <w:rPr>
          <w:rFonts w:ascii="Calibri" w:hAnsi="Calibri"/>
          <w:b/>
          <w:i/>
          <w:sz w:val="26"/>
          <w:szCs w:val="26"/>
        </w:rPr>
        <w:t>0</w:t>
      </w:r>
      <w:r w:rsidRPr="00394912">
        <w:rPr>
          <w:rFonts w:ascii="Calibri" w:hAnsi="Calibri"/>
          <w:b/>
          <w:i/>
          <w:sz w:val="26"/>
          <w:szCs w:val="26"/>
        </w:rPr>
        <w:t xml:space="preserve">, 2020 </w:t>
      </w:r>
      <w:r w:rsidRPr="00394912">
        <w:rPr>
          <w:rFonts w:ascii="Calibri" w:hAnsi="Calibri"/>
          <w:sz w:val="26"/>
          <w:szCs w:val="26"/>
        </w:rPr>
        <w:t>by Hazelton was 2</w:t>
      </w:r>
      <w:r w:rsidRPr="00394912">
        <w:rPr>
          <w:rFonts w:ascii="Calibri" w:hAnsi="Calibri"/>
          <w:sz w:val="26"/>
          <w:szCs w:val="26"/>
          <w:vertAlign w:val="superscript"/>
        </w:rPr>
        <w:t>nd</w:t>
      </w:r>
      <w:r w:rsidRPr="00394912">
        <w:rPr>
          <w:rFonts w:ascii="Calibri" w:hAnsi="Calibri"/>
          <w:sz w:val="26"/>
          <w:szCs w:val="26"/>
        </w:rPr>
        <w:t xml:space="preserve"> by Talkington</w:t>
      </w:r>
      <w:r w:rsidRPr="00394912">
        <w:rPr>
          <w:rFonts w:ascii="Calibri" w:hAnsi="Calibri"/>
          <w:b/>
          <w:i/>
          <w:sz w:val="26"/>
          <w:szCs w:val="26"/>
        </w:rPr>
        <w:t xml:space="preserve">. </w:t>
      </w:r>
      <w:r w:rsidRPr="00394912">
        <w:rPr>
          <w:rFonts w:ascii="Calibri" w:hAnsi="Calibri"/>
          <w:sz w:val="26"/>
          <w:szCs w:val="26"/>
        </w:rPr>
        <w:t xml:space="preserve">Motion carried </w:t>
      </w:r>
      <w:r w:rsidR="006F4E17" w:rsidRPr="00394912">
        <w:rPr>
          <w:rFonts w:ascii="Calibri" w:hAnsi="Calibri"/>
          <w:sz w:val="26"/>
          <w:szCs w:val="26"/>
        </w:rPr>
        <w:t>3</w:t>
      </w:r>
      <w:r w:rsidRPr="00394912">
        <w:rPr>
          <w:rFonts w:ascii="Calibri" w:hAnsi="Calibri"/>
          <w:sz w:val="26"/>
          <w:szCs w:val="26"/>
        </w:rPr>
        <w:t xml:space="preserve">-0.  </w:t>
      </w:r>
    </w:p>
    <w:p w14:paraId="51EAC5EC" w14:textId="36B7CE6B" w:rsidR="006F4E17" w:rsidRPr="00394912" w:rsidRDefault="006F4E17" w:rsidP="00793D46">
      <w:pPr>
        <w:spacing w:after="0" w:line="240" w:lineRule="auto"/>
        <w:rPr>
          <w:rFonts w:ascii="Calibri" w:hAnsi="Calibri"/>
          <w:sz w:val="26"/>
          <w:szCs w:val="26"/>
        </w:rPr>
      </w:pPr>
    </w:p>
    <w:p w14:paraId="4476B6FD" w14:textId="45C27301" w:rsidR="006F4E17" w:rsidRPr="00394912" w:rsidRDefault="006F4E17" w:rsidP="00793D46">
      <w:pPr>
        <w:spacing w:after="0" w:line="240" w:lineRule="auto"/>
        <w:rPr>
          <w:rFonts w:ascii="Calibri" w:hAnsi="Calibri"/>
          <w:sz w:val="26"/>
          <w:szCs w:val="26"/>
        </w:rPr>
      </w:pPr>
      <w:r w:rsidRPr="00394912">
        <w:rPr>
          <w:rFonts w:ascii="Calibri" w:hAnsi="Calibri"/>
          <w:b/>
          <w:bCs/>
          <w:i/>
          <w:iCs/>
          <w:sz w:val="26"/>
          <w:szCs w:val="26"/>
        </w:rPr>
        <w:t>Motion to approve Change Orders 2019-40</w:t>
      </w:r>
      <w:r w:rsidR="00171EB4" w:rsidRPr="00394912">
        <w:rPr>
          <w:rFonts w:ascii="Calibri" w:hAnsi="Calibri"/>
          <w:b/>
          <w:bCs/>
          <w:i/>
          <w:iCs/>
          <w:sz w:val="26"/>
          <w:szCs w:val="26"/>
        </w:rPr>
        <w:t>,</w:t>
      </w:r>
      <w:r w:rsidRPr="00394912">
        <w:rPr>
          <w:rFonts w:ascii="Calibri" w:hAnsi="Calibri"/>
          <w:b/>
          <w:bCs/>
          <w:i/>
          <w:iCs/>
          <w:sz w:val="26"/>
          <w:szCs w:val="26"/>
        </w:rPr>
        <w:t xml:space="preserve"> 2019-41, 2019-</w:t>
      </w:r>
      <w:r w:rsidR="00171EB4" w:rsidRPr="00394912">
        <w:rPr>
          <w:rFonts w:ascii="Calibri" w:hAnsi="Calibri"/>
          <w:b/>
          <w:bCs/>
          <w:i/>
          <w:iCs/>
          <w:sz w:val="26"/>
          <w:szCs w:val="26"/>
        </w:rPr>
        <w:t xml:space="preserve">42 </w:t>
      </w:r>
      <w:r w:rsidR="00171EB4" w:rsidRPr="00394912">
        <w:rPr>
          <w:rFonts w:ascii="Calibri" w:hAnsi="Calibri"/>
          <w:sz w:val="26"/>
          <w:szCs w:val="26"/>
        </w:rPr>
        <w:t>by Hazelton 2as 2</w:t>
      </w:r>
      <w:r w:rsidR="00171EB4" w:rsidRPr="00394912">
        <w:rPr>
          <w:rFonts w:ascii="Calibri" w:hAnsi="Calibri"/>
          <w:sz w:val="26"/>
          <w:szCs w:val="26"/>
          <w:vertAlign w:val="superscript"/>
        </w:rPr>
        <w:t>nd</w:t>
      </w:r>
      <w:r w:rsidR="00171EB4" w:rsidRPr="00394912">
        <w:rPr>
          <w:rFonts w:ascii="Calibri" w:hAnsi="Calibri"/>
          <w:sz w:val="26"/>
          <w:szCs w:val="26"/>
        </w:rPr>
        <w:t xml:space="preserve"> by Talkington.  Motion carried 3-0.</w:t>
      </w:r>
    </w:p>
    <w:p w14:paraId="4FC2C687" w14:textId="7E4708B9" w:rsidR="00B81D50" w:rsidRPr="00394912" w:rsidRDefault="00B81D50" w:rsidP="00793D46">
      <w:pPr>
        <w:spacing w:after="0" w:line="240" w:lineRule="auto"/>
        <w:rPr>
          <w:rFonts w:ascii="Calibri" w:hAnsi="Calibri"/>
          <w:sz w:val="26"/>
          <w:szCs w:val="26"/>
        </w:rPr>
      </w:pPr>
    </w:p>
    <w:p w14:paraId="06269FB1" w14:textId="274B39E1" w:rsidR="00B81D50" w:rsidRPr="00394912" w:rsidRDefault="00B751FB" w:rsidP="00793D46">
      <w:pPr>
        <w:spacing w:after="0" w:line="240" w:lineRule="auto"/>
        <w:rPr>
          <w:rFonts w:ascii="Calibri" w:hAnsi="Calibri"/>
          <w:sz w:val="26"/>
          <w:szCs w:val="26"/>
        </w:rPr>
      </w:pPr>
      <w:r w:rsidRPr="00394912">
        <w:rPr>
          <w:rFonts w:ascii="Calibri" w:hAnsi="Calibri"/>
          <w:b/>
          <w:bCs/>
          <w:i/>
          <w:iCs/>
          <w:sz w:val="26"/>
          <w:szCs w:val="26"/>
        </w:rPr>
        <w:t xml:space="preserve">Motion to approve Resolution 2020-04 </w:t>
      </w:r>
      <w:r w:rsidRPr="00394912">
        <w:rPr>
          <w:rFonts w:ascii="Calibri" w:hAnsi="Calibri"/>
          <w:sz w:val="26"/>
          <w:szCs w:val="26"/>
        </w:rPr>
        <w:t>(a resolution rescinding Resolution 2020-03 Public Health Emergency) by Fillmore was 2</w:t>
      </w:r>
      <w:r w:rsidRPr="00394912">
        <w:rPr>
          <w:rFonts w:ascii="Calibri" w:hAnsi="Calibri"/>
          <w:sz w:val="26"/>
          <w:szCs w:val="26"/>
          <w:vertAlign w:val="superscript"/>
        </w:rPr>
        <w:t>nd</w:t>
      </w:r>
      <w:r w:rsidRPr="00394912">
        <w:rPr>
          <w:rFonts w:ascii="Calibri" w:hAnsi="Calibri"/>
          <w:sz w:val="26"/>
          <w:szCs w:val="26"/>
        </w:rPr>
        <w:t xml:space="preserve"> by Talkington.  Motion carried 2-1 with Hazelton casting the opposing vote.    </w:t>
      </w:r>
    </w:p>
    <w:p w14:paraId="54B27DB7" w14:textId="77777777" w:rsidR="00793D46" w:rsidRPr="00394912" w:rsidRDefault="00793D46" w:rsidP="00793D46">
      <w:pPr>
        <w:spacing w:after="0" w:line="240" w:lineRule="auto"/>
        <w:rPr>
          <w:rFonts w:ascii="Calibri" w:hAnsi="Calibri"/>
          <w:sz w:val="26"/>
          <w:szCs w:val="26"/>
        </w:rPr>
      </w:pPr>
    </w:p>
    <w:p w14:paraId="4B0997DB" w14:textId="42FB0C58" w:rsidR="00B751FB" w:rsidRPr="00394912" w:rsidRDefault="00B751FB" w:rsidP="00793D46">
      <w:pPr>
        <w:pStyle w:val="NoSpacing"/>
        <w:rPr>
          <w:sz w:val="26"/>
          <w:szCs w:val="26"/>
        </w:rPr>
      </w:pPr>
      <w:r w:rsidRPr="00394912">
        <w:rPr>
          <w:sz w:val="26"/>
          <w:szCs w:val="26"/>
        </w:rPr>
        <w:t xml:space="preserve">County Attorney Halvorsen spoke to the Board about the request for a “fence viewing”.  Halvorsen explained </w:t>
      </w:r>
      <w:r w:rsidR="00D77132" w:rsidRPr="00394912">
        <w:rPr>
          <w:sz w:val="26"/>
          <w:szCs w:val="26"/>
        </w:rPr>
        <w:t xml:space="preserve">this </w:t>
      </w:r>
      <w:r w:rsidR="00EF454A" w:rsidRPr="00394912">
        <w:rPr>
          <w:sz w:val="26"/>
          <w:szCs w:val="26"/>
        </w:rPr>
        <w:t>particular fence was not separating two properties because a County road divided the properties.  Halvorsen will contact both property owners and explain the situation.</w:t>
      </w:r>
    </w:p>
    <w:p w14:paraId="34156369" w14:textId="33938C03" w:rsidR="00EF454A" w:rsidRPr="00394912" w:rsidRDefault="00EF454A" w:rsidP="00793D46">
      <w:pPr>
        <w:pStyle w:val="NoSpacing"/>
        <w:rPr>
          <w:sz w:val="26"/>
          <w:szCs w:val="26"/>
        </w:rPr>
      </w:pPr>
    </w:p>
    <w:p w14:paraId="3E6F12E6" w14:textId="60755C4C" w:rsidR="00EF454A" w:rsidRPr="00394912" w:rsidRDefault="00EF454A" w:rsidP="00793D46">
      <w:pPr>
        <w:pStyle w:val="NoSpacing"/>
        <w:rPr>
          <w:sz w:val="26"/>
          <w:szCs w:val="26"/>
        </w:rPr>
      </w:pPr>
      <w:r w:rsidRPr="00394912">
        <w:rPr>
          <w:sz w:val="26"/>
          <w:szCs w:val="26"/>
        </w:rPr>
        <w:t xml:space="preserve">County Health Nurse and Public Health Official </w:t>
      </w:r>
      <w:r w:rsidR="00DA7057" w:rsidRPr="00394912">
        <w:rPr>
          <w:sz w:val="26"/>
          <w:szCs w:val="26"/>
        </w:rPr>
        <w:t xml:space="preserve">Candra Good </w:t>
      </w:r>
      <w:r w:rsidRPr="00394912">
        <w:rPr>
          <w:sz w:val="26"/>
          <w:szCs w:val="26"/>
        </w:rPr>
        <w:t xml:space="preserve">updated the Board regarding the COVID-19 pandemic.  The State currently has around 7,000 positive cases with 10% being hospitalized.  The County has 3 recovered and 1 pending case.  </w:t>
      </w:r>
      <w:r w:rsidR="00DA7057" w:rsidRPr="00394912">
        <w:rPr>
          <w:sz w:val="26"/>
          <w:szCs w:val="26"/>
        </w:rPr>
        <w:t xml:space="preserve">Notification </w:t>
      </w:r>
      <w:r w:rsidRPr="00394912">
        <w:rPr>
          <w:sz w:val="26"/>
          <w:szCs w:val="26"/>
        </w:rPr>
        <w:t>is difficult as all testing facilities are not reporting</w:t>
      </w:r>
      <w:r w:rsidR="00DA7057" w:rsidRPr="00394912">
        <w:rPr>
          <w:sz w:val="26"/>
          <w:szCs w:val="26"/>
        </w:rPr>
        <w:t xml:space="preserve"> within the 4-hour guidelines.  Hazelton recessed the BOC meeting at 10:50 to open a Board of Health meeting.  Good advised the Board that during phase 2 of the </w:t>
      </w:r>
      <w:r w:rsidR="00C248A1" w:rsidRPr="00394912">
        <w:rPr>
          <w:sz w:val="26"/>
          <w:szCs w:val="26"/>
        </w:rPr>
        <w:t xml:space="preserve">State’s </w:t>
      </w:r>
      <w:r w:rsidR="00DA7057" w:rsidRPr="00394912">
        <w:rPr>
          <w:sz w:val="26"/>
          <w:szCs w:val="26"/>
        </w:rPr>
        <w:t>reopening plan</w:t>
      </w:r>
      <w:r w:rsidR="00C248A1" w:rsidRPr="00394912">
        <w:rPr>
          <w:sz w:val="26"/>
          <w:szCs w:val="26"/>
        </w:rPr>
        <w:t>,</w:t>
      </w:r>
      <w:r w:rsidR="00DA7057" w:rsidRPr="00394912">
        <w:rPr>
          <w:sz w:val="26"/>
          <w:szCs w:val="26"/>
        </w:rPr>
        <w:t xml:space="preserve"> mass gatherings would be limited to 30 people</w:t>
      </w:r>
      <w:r w:rsidR="00C248A1" w:rsidRPr="00394912">
        <w:rPr>
          <w:sz w:val="26"/>
          <w:szCs w:val="26"/>
        </w:rPr>
        <w:t>.  Social distancing guild lines will need to be adhered to by local businesses that are opening.</w:t>
      </w:r>
      <w:r w:rsidR="00DA7057" w:rsidRPr="00394912">
        <w:rPr>
          <w:sz w:val="26"/>
          <w:szCs w:val="26"/>
        </w:rPr>
        <w:t xml:space="preserve">  </w:t>
      </w:r>
      <w:r w:rsidR="00C248A1" w:rsidRPr="00394912">
        <w:rPr>
          <w:sz w:val="26"/>
          <w:szCs w:val="26"/>
        </w:rPr>
        <w:t xml:space="preserve">Good also recommends the Senior Center stay closed for communal meals.  </w:t>
      </w:r>
      <w:r w:rsidR="00DA7057" w:rsidRPr="00394912">
        <w:rPr>
          <w:sz w:val="26"/>
          <w:szCs w:val="26"/>
        </w:rPr>
        <w:t>BOC meeting resumed at 11:05</w:t>
      </w:r>
    </w:p>
    <w:p w14:paraId="4F1289A5" w14:textId="15374D2B" w:rsidR="00D77132" w:rsidRPr="00394912" w:rsidRDefault="00D77132" w:rsidP="00793D46">
      <w:pPr>
        <w:pStyle w:val="NoSpacing"/>
        <w:rPr>
          <w:sz w:val="26"/>
          <w:szCs w:val="26"/>
        </w:rPr>
      </w:pPr>
    </w:p>
    <w:p w14:paraId="05983661" w14:textId="1EB379EF" w:rsidR="00D77132" w:rsidRPr="00394912" w:rsidRDefault="00D77132" w:rsidP="00793D46">
      <w:pPr>
        <w:pStyle w:val="NoSpacing"/>
        <w:rPr>
          <w:sz w:val="26"/>
          <w:szCs w:val="26"/>
        </w:rPr>
      </w:pPr>
      <w:r w:rsidRPr="00394912">
        <w:rPr>
          <w:sz w:val="26"/>
          <w:szCs w:val="26"/>
        </w:rPr>
        <w:lastRenderedPageBreak/>
        <w:t xml:space="preserve">County Clerk Pretzer reported that the County will be receiving funds in the amount of $5,000 from the Secretary of State’s office for HAVA (Help America Vote Act) to be used for the upcoming elections.  Commissioners gave permission for Pretzer to use the money wherever she deemed appropriate.  </w:t>
      </w:r>
    </w:p>
    <w:p w14:paraId="6B5F79FB" w14:textId="77777777" w:rsidR="00B751FB" w:rsidRPr="00394912" w:rsidRDefault="00B751FB" w:rsidP="00793D46">
      <w:pPr>
        <w:pStyle w:val="NoSpacing"/>
        <w:rPr>
          <w:sz w:val="26"/>
          <w:szCs w:val="26"/>
        </w:rPr>
      </w:pPr>
    </w:p>
    <w:p w14:paraId="582CEAAA" w14:textId="519A324D" w:rsidR="00793D46" w:rsidRPr="00394912" w:rsidRDefault="00793D46" w:rsidP="00793D46">
      <w:pPr>
        <w:spacing w:after="0" w:line="240" w:lineRule="auto"/>
        <w:rPr>
          <w:rFonts w:ascii="Calibri" w:hAnsi="Calibri"/>
          <w:sz w:val="26"/>
          <w:szCs w:val="26"/>
        </w:rPr>
      </w:pPr>
      <w:r w:rsidRPr="00394912">
        <w:rPr>
          <w:rFonts w:ascii="Calibri" w:hAnsi="Calibri"/>
          <w:b/>
          <w:i/>
          <w:sz w:val="26"/>
          <w:szCs w:val="26"/>
        </w:rPr>
        <w:t>Motion to adjourn at 1</w:t>
      </w:r>
      <w:r w:rsidR="00B751FB" w:rsidRPr="00394912">
        <w:rPr>
          <w:rFonts w:ascii="Calibri" w:hAnsi="Calibri"/>
          <w:b/>
          <w:i/>
          <w:sz w:val="26"/>
          <w:szCs w:val="26"/>
        </w:rPr>
        <w:t>1</w:t>
      </w:r>
      <w:r w:rsidRPr="00394912">
        <w:rPr>
          <w:rFonts w:ascii="Calibri" w:hAnsi="Calibri"/>
          <w:b/>
          <w:i/>
          <w:sz w:val="26"/>
          <w:szCs w:val="26"/>
        </w:rPr>
        <w:t>:</w:t>
      </w:r>
      <w:r w:rsidR="00B751FB" w:rsidRPr="00394912">
        <w:rPr>
          <w:rFonts w:ascii="Calibri" w:hAnsi="Calibri"/>
          <w:b/>
          <w:i/>
          <w:sz w:val="26"/>
          <w:szCs w:val="26"/>
        </w:rPr>
        <w:t>0</w:t>
      </w:r>
      <w:r w:rsidRPr="00394912">
        <w:rPr>
          <w:rFonts w:ascii="Calibri" w:hAnsi="Calibri"/>
          <w:b/>
          <w:i/>
          <w:sz w:val="26"/>
          <w:szCs w:val="26"/>
        </w:rPr>
        <w:t>5 by Hazelton was 2</w:t>
      </w:r>
      <w:r w:rsidRPr="00394912">
        <w:rPr>
          <w:rFonts w:ascii="Calibri" w:hAnsi="Calibri"/>
          <w:b/>
          <w:i/>
          <w:sz w:val="26"/>
          <w:szCs w:val="26"/>
          <w:vertAlign w:val="superscript"/>
        </w:rPr>
        <w:t>nd</w:t>
      </w:r>
      <w:r w:rsidRPr="00394912">
        <w:rPr>
          <w:rFonts w:ascii="Calibri" w:hAnsi="Calibri"/>
          <w:b/>
          <w:i/>
          <w:sz w:val="26"/>
          <w:szCs w:val="26"/>
        </w:rPr>
        <w:t xml:space="preserve"> by Talkington.</w:t>
      </w:r>
      <w:r w:rsidRPr="00394912">
        <w:rPr>
          <w:rFonts w:ascii="Calibri" w:hAnsi="Calibri"/>
          <w:sz w:val="26"/>
          <w:szCs w:val="26"/>
        </w:rPr>
        <w:t xml:space="preserve">  Motion carried </w:t>
      </w:r>
      <w:r w:rsidR="00B751FB" w:rsidRPr="00394912">
        <w:rPr>
          <w:rFonts w:ascii="Calibri" w:hAnsi="Calibri"/>
          <w:sz w:val="26"/>
          <w:szCs w:val="26"/>
        </w:rPr>
        <w:t>3</w:t>
      </w:r>
      <w:r w:rsidRPr="00394912">
        <w:rPr>
          <w:rFonts w:ascii="Calibri" w:hAnsi="Calibri"/>
          <w:sz w:val="26"/>
          <w:szCs w:val="26"/>
        </w:rPr>
        <w:t>-0.</w:t>
      </w:r>
    </w:p>
    <w:p w14:paraId="4E335DEA" w14:textId="77777777" w:rsidR="00793D46" w:rsidRPr="00394912" w:rsidRDefault="00793D46" w:rsidP="00793D46">
      <w:pPr>
        <w:spacing w:after="0" w:line="240" w:lineRule="auto"/>
        <w:rPr>
          <w:rFonts w:ascii="Calibri" w:hAnsi="Calibri"/>
          <w:sz w:val="26"/>
          <w:szCs w:val="26"/>
        </w:rPr>
      </w:pPr>
    </w:p>
    <w:p w14:paraId="23A6B1E7" w14:textId="76A5F997" w:rsidR="00793D46" w:rsidRPr="00394912" w:rsidRDefault="00793D46" w:rsidP="00793D46">
      <w:pPr>
        <w:spacing w:after="0" w:line="240" w:lineRule="auto"/>
        <w:rPr>
          <w:rFonts w:ascii="Calibri" w:hAnsi="Calibri"/>
          <w:sz w:val="26"/>
          <w:szCs w:val="26"/>
        </w:rPr>
      </w:pPr>
      <w:r w:rsidRPr="00394912">
        <w:rPr>
          <w:rFonts w:ascii="Calibri" w:hAnsi="Calibri"/>
          <w:sz w:val="26"/>
          <w:szCs w:val="26"/>
        </w:rPr>
        <w:t xml:space="preserve">Next scheduled meeting is </w:t>
      </w:r>
      <w:r w:rsidR="006E1DA1" w:rsidRPr="00394912">
        <w:rPr>
          <w:rFonts w:ascii="Calibri" w:hAnsi="Calibri"/>
          <w:sz w:val="26"/>
          <w:szCs w:val="26"/>
        </w:rPr>
        <w:t xml:space="preserve">Thursday, </w:t>
      </w:r>
      <w:r w:rsidR="00B751FB" w:rsidRPr="00394912">
        <w:rPr>
          <w:rFonts w:ascii="Calibri" w:hAnsi="Calibri"/>
          <w:sz w:val="26"/>
          <w:szCs w:val="26"/>
        </w:rPr>
        <w:t>May</w:t>
      </w:r>
      <w:r w:rsidRPr="00394912">
        <w:rPr>
          <w:rFonts w:ascii="Calibri" w:hAnsi="Calibri"/>
          <w:sz w:val="26"/>
          <w:szCs w:val="26"/>
        </w:rPr>
        <w:t xml:space="preserve"> </w:t>
      </w:r>
      <w:r w:rsidR="00B751FB" w:rsidRPr="00394912">
        <w:rPr>
          <w:rFonts w:ascii="Calibri" w:hAnsi="Calibri"/>
          <w:sz w:val="26"/>
          <w:szCs w:val="26"/>
        </w:rPr>
        <w:t>28</w:t>
      </w:r>
      <w:r w:rsidRPr="00394912">
        <w:rPr>
          <w:rFonts w:ascii="Calibri" w:hAnsi="Calibri"/>
          <w:sz w:val="26"/>
          <w:szCs w:val="26"/>
          <w:vertAlign w:val="superscript"/>
        </w:rPr>
        <w:t>th</w:t>
      </w:r>
      <w:r w:rsidRPr="00394912">
        <w:rPr>
          <w:rFonts w:ascii="Calibri" w:hAnsi="Calibri"/>
          <w:sz w:val="26"/>
          <w:szCs w:val="26"/>
        </w:rPr>
        <w:t xml:space="preserve"> at 10:00 am.</w:t>
      </w:r>
    </w:p>
    <w:p w14:paraId="4D03A0DE" w14:textId="77777777" w:rsidR="00793D46" w:rsidRPr="00394912" w:rsidRDefault="00793D46" w:rsidP="00793D46">
      <w:pPr>
        <w:spacing w:after="0" w:line="240" w:lineRule="auto"/>
        <w:rPr>
          <w:rFonts w:ascii="Calibri" w:hAnsi="Calibri"/>
          <w:sz w:val="26"/>
          <w:szCs w:val="26"/>
        </w:rPr>
      </w:pPr>
    </w:p>
    <w:p w14:paraId="1F3F3619" w14:textId="77777777" w:rsidR="00793D46" w:rsidRPr="00394912" w:rsidRDefault="00793D46" w:rsidP="00793D46">
      <w:pPr>
        <w:spacing w:after="0" w:line="240" w:lineRule="auto"/>
        <w:rPr>
          <w:rFonts w:ascii="Calibri" w:hAnsi="Calibri"/>
          <w:sz w:val="26"/>
          <w:szCs w:val="26"/>
        </w:rPr>
      </w:pPr>
    </w:p>
    <w:p w14:paraId="570B2191" w14:textId="77777777" w:rsidR="00793D46" w:rsidRPr="00394912" w:rsidRDefault="00793D46" w:rsidP="00793D46">
      <w:pPr>
        <w:spacing w:after="0" w:line="240" w:lineRule="auto"/>
        <w:rPr>
          <w:rFonts w:ascii="Calibri" w:hAnsi="Calibri"/>
          <w:sz w:val="26"/>
          <w:szCs w:val="26"/>
        </w:rPr>
      </w:pPr>
    </w:p>
    <w:p w14:paraId="61139243" w14:textId="77777777" w:rsidR="00793D46" w:rsidRPr="00394912" w:rsidRDefault="00793D46" w:rsidP="00793D46">
      <w:pPr>
        <w:spacing w:after="0" w:line="240" w:lineRule="auto"/>
        <w:rPr>
          <w:rFonts w:ascii="Calibri" w:hAnsi="Calibri"/>
          <w:sz w:val="26"/>
          <w:szCs w:val="26"/>
        </w:rPr>
      </w:pPr>
    </w:p>
    <w:p w14:paraId="46DF0555" w14:textId="77777777" w:rsidR="00793D46" w:rsidRPr="00394912" w:rsidRDefault="00793D46" w:rsidP="00793D46">
      <w:pPr>
        <w:tabs>
          <w:tab w:val="center" w:pos="4680"/>
          <w:tab w:val="left" w:pos="7104"/>
        </w:tabs>
        <w:spacing w:after="0" w:line="240" w:lineRule="auto"/>
        <w:rPr>
          <w:rFonts w:ascii="Calibri" w:hAnsi="Calibri"/>
          <w:sz w:val="26"/>
          <w:szCs w:val="26"/>
        </w:rPr>
      </w:pPr>
    </w:p>
    <w:p w14:paraId="74DC646B" w14:textId="77777777" w:rsidR="00793D46" w:rsidRPr="00394912" w:rsidRDefault="00793D46" w:rsidP="00793D46">
      <w:pPr>
        <w:tabs>
          <w:tab w:val="center" w:pos="4680"/>
          <w:tab w:val="left" w:pos="7104"/>
        </w:tabs>
        <w:spacing w:after="0" w:line="240" w:lineRule="auto"/>
        <w:rPr>
          <w:rFonts w:ascii="Calibri" w:hAnsi="Calibri"/>
          <w:sz w:val="26"/>
          <w:szCs w:val="26"/>
        </w:rPr>
      </w:pPr>
      <w:r w:rsidRPr="00394912">
        <w:rPr>
          <w:rFonts w:ascii="Calibri" w:hAnsi="Calibri"/>
          <w:sz w:val="26"/>
          <w:szCs w:val="26"/>
        </w:rPr>
        <w:tab/>
        <w:t xml:space="preserve"> ADOPTION OF ABOVE MINUTES</w:t>
      </w:r>
      <w:r w:rsidRPr="00394912">
        <w:rPr>
          <w:rFonts w:ascii="Calibri" w:hAnsi="Calibri"/>
          <w:sz w:val="26"/>
          <w:szCs w:val="26"/>
        </w:rPr>
        <w:tab/>
      </w:r>
    </w:p>
    <w:p w14:paraId="46055535" w14:textId="77777777" w:rsidR="00793D46" w:rsidRPr="00394912" w:rsidRDefault="00793D46" w:rsidP="00793D46">
      <w:pPr>
        <w:spacing w:after="0" w:line="240" w:lineRule="auto"/>
        <w:rPr>
          <w:rFonts w:ascii="Calibri" w:hAnsi="Calibri"/>
          <w:sz w:val="26"/>
          <w:szCs w:val="26"/>
        </w:rPr>
      </w:pPr>
    </w:p>
    <w:p w14:paraId="55A2A14D" w14:textId="77777777" w:rsidR="00793D46" w:rsidRPr="00394912" w:rsidRDefault="00793D46" w:rsidP="00793D46">
      <w:pPr>
        <w:spacing w:after="0" w:line="240" w:lineRule="auto"/>
        <w:ind w:left="2880" w:firstLine="720"/>
        <w:rPr>
          <w:rFonts w:ascii="Calibri" w:hAnsi="Calibri"/>
          <w:sz w:val="26"/>
          <w:szCs w:val="26"/>
        </w:rPr>
      </w:pPr>
      <w:r w:rsidRPr="00394912">
        <w:rPr>
          <w:rFonts w:ascii="Calibri" w:hAnsi="Calibri"/>
          <w:sz w:val="26"/>
          <w:szCs w:val="26"/>
        </w:rPr>
        <w:t xml:space="preserve">      STATE OF KANSAS</w:t>
      </w:r>
    </w:p>
    <w:p w14:paraId="5B12F903" w14:textId="77777777" w:rsidR="00793D46" w:rsidRPr="00394912" w:rsidRDefault="00793D46" w:rsidP="00793D46">
      <w:pPr>
        <w:spacing w:after="0" w:line="240" w:lineRule="auto"/>
        <w:ind w:left="2880" w:firstLine="720"/>
        <w:rPr>
          <w:rFonts w:ascii="Calibri" w:hAnsi="Calibri"/>
          <w:sz w:val="26"/>
          <w:szCs w:val="26"/>
        </w:rPr>
      </w:pPr>
      <w:r w:rsidRPr="00394912">
        <w:rPr>
          <w:rFonts w:ascii="Calibri" w:hAnsi="Calibri"/>
          <w:sz w:val="26"/>
          <w:szCs w:val="26"/>
        </w:rPr>
        <w:t xml:space="preserve">     COUNTY OF CHASE</w:t>
      </w:r>
    </w:p>
    <w:p w14:paraId="01E7D377" w14:textId="77777777" w:rsidR="00793D46" w:rsidRPr="00394912" w:rsidRDefault="00793D46" w:rsidP="00793D46">
      <w:pPr>
        <w:spacing w:after="0" w:line="240" w:lineRule="auto"/>
        <w:ind w:left="2880" w:firstLine="720"/>
        <w:rPr>
          <w:rFonts w:ascii="Calibri" w:hAnsi="Calibri"/>
          <w:sz w:val="26"/>
          <w:szCs w:val="26"/>
        </w:rPr>
      </w:pPr>
    </w:p>
    <w:p w14:paraId="35A83ADF" w14:textId="283F12D4" w:rsidR="00793D46" w:rsidRPr="00394912" w:rsidRDefault="00793D46" w:rsidP="00793D46">
      <w:pPr>
        <w:spacing w:after="0" w:line="240" w:lineRule="auto"/>
        <w:rPr>
          <w:rFonts w:ascii="Calibri" w:hAnsi="Calibri"/>
          <w:sz w:val="26"/>
          <w:szCs w:val="26"/>
        </w:rPr>
      </w:pPr>
      <w:r w:rsidRPr="00394912">
        <w:rPr>
          <w:rFonts w:ascii="Calibri" w:hAnsi="Calibri"/>
          <w:sz w:val="26"/>
          <w:szCs w:val="26"/>
        </w:rPr>
        <w:t xml:space="preserve">NOW ON This </w:t>
      </w:r>
      <w:r w:rsidR="00B751FB" w:rsidRPr="00394912">
        <w:rPr>
          <w:rFonts w:ascii="Calibri" w:hAnsi="Calibri"/>
          <w:sz w:val="26"/>
          <w:szCs w:val="26"/>
        </w:rPr>
        <w:t>28</w:t>
      </w:r>
      <w:r w:rsidRPr="00394912">
        <w:rPr>
          <w:rFonts w:ascii="Calibri" w:hAnsi="Calibri"/>
          <w:sz w:val="26"/>
          <w:szCs w:val="26"/>
          <w:vertAlign w:val="superscript"/>
        </w:rPr>
        <w:t>th</w:t>
      </w:r>
      <w:r w:rsidRPr="00394912">
        <w:rPr>
          <w:rFonts w:ascii="Calibri" w:hAnsi="Calibri"/>
          <w:sz w:val="26"/>
          <w:szCs w:val="26"/>
        </w:rPr>
        <w:t xml:space="preserve"> day of </w:t>
      </w:r>
      <w:r w:rsidR="00B751FB" w:rsidRPr="00394912">
        <w:rPr>
          <w:rFonts w:ascii="Calibri" w:hAnsi="Calibri"/>
          <w:sz w:val="26"/>
          <w:szCs w:val="26"/>
        </w:rPr>
        <w:t>May</w:t>
      </w:r>
      <w:r w:rsidRPr="00394912">
        <w:rPr>
          <w:rFonts w:ascii="Calibri" w:hAnsi="Calibri"/>
          <w:sz w:val="26"/>
          <w:szCs w:val="26"/>
        </w:rPr>
        <w:t>, 2020 as shown in the Minutes of this date’s meeting, the above Minutes are hereby ADOPTED as the official record of the proceedings, business and actions of the Board of Chase County Commissioners during the session above described.</w:t>
      </w:r>
    </w:p>
    <w:p w14:paraId="11E75129" w14:textId="77777777" w:rsidR="00793D46" w:rsidRPr="00394912" w:rsidRDefault="00793D46" w:rsidP="00793D46">
      <w:pPr>
        <w:spacing w:after="0" w:line="240" w:lineRule="auto"/>
        <w:rPr>
          <w:rFonts w:ascii="Calibri" w:hAnsi="Calibri"/>
          <w:sz w:val="26"/>
          <w:szCs w:val="26"/>
        </w:rPr>
      </w:pPr>
    </w:p>
    <w:p w14:paraId="72215BB2" w14:textId="77777777" w:rsidR="00793D46" w:rsidRPr="00394912" w:rsidRDefault="00793D46" w:rsidP="00793D46">
      <w:pPr>
        <w:spacing w:after="0" w:line="240" w:lineRule="auto"/>
        <w:rPr>
          <w:rFonts w:ascii="Calibri" w:hAnsi="Calibri"/>
          <w:sz w:val="26"/>
          <w:szCs w:val="26"/>
        </w:rPr>
      </w:pPr>
      <w:r w:rsidRPr="00394912">
        <w:rPr>
          <w:rFonts w:ascii="Calibri" w:hAnsi="Calibri"/>
          <w:sz w:val="26"/>
          <w:szCs w:val="26"/>
        </w:rPr>
        <w:t xml:space="preserve">                                           BY THE BOARD OF COUNTY COMMISSIONERS</w:t>
      </w:r>
    </w:p>
    <w:p w14:paraId="04C7B8A6" w14:textId="77777777" w:rsidR="00793D46" w:rsidRPr="00394912" w:rsidRDefault="00793D46" w:rsidP="00793D46">
      <w:pPr>
        <w:spacing w:after="0" w:line="240" w:lineRule="auto"/>
        <w:rPr>
          <w:rFonts w:ascii="Calibri" w:hAnsi="Calibri"/>
          <w:sz w:val="26"/>
          <w:szCs w:val="26"/>
        </w:rPr>
      </w:pPr>
    </w:p>
    <w:p w14:paraId="7D036AE1" w14:textId="77777777" w:rsidR="00793D46" w:rsidRPr="00394912" w:rsidRDefault="00793D46" w:rsidP="00793D46">
      <w:pPr>
        <w:spacing w:after="0" w:line="240" w:lineRule="auto"/>
        <w:rPr>
          <w:rFonts w:ascii="Calibri" w:hAnsi="Calibri"/>
          <w:sz w:val="26"/>
          <w:szCs w:val="26"/>
        </w:rPr>
      </w:pPr>
      <w:r w:rsidRPr="00394912">
        <w:rPr>
          <w:rFonts w:ascii="Calibri" w:hAnsi="Calibri"/>
          <w:sz w:val="26"/>
          <w:szCs w:val="26"/>
        </w:rPr>
        <w:tab/>
      </w:r>
      <w:r w:rsidRPr="00394912">
        <w:rPr>
          <w:rFonts w:ascii="Calibri" w:hAnsi="Calibri"/>
          <w:sz w:val="26"/>
          <w:szCs w:val="26"/>
        </w:rPr>
        <w:tab/>
      </w:r>
      <w:r w:rsidRPr="00394912">
        <w:rPr>
          <w:rFonts w:ascii="Calibri" w:hAnsi="Calibri"/>
          <w:sz w:val="26"/>
          <w:szCs w:val="26"/>
        </w:rPr>
        <w:tab/>
      </w:r>
      <w:r w:rsidRPr="00394912">
        <w:rPr>
          <w:rFonts w:ascii="Calibri" w:hAnsi="Calibri"/>
          <w:sz w:val="26"/>
          <w:szCs w:val="26"/>
        </w:rPr>
        <w:tab/>
      </w:r>
      <w:r w:rsidRPr="00394912">
        <w:rPr>
          <w:rFonts w:ascii="Calibri" w:hAnsi="Calibri"/>
          <w:sz w:val="26"/>
          <w:szCs w:val="26"/>
        </w:rPr>
        <w:tab/>
      </w:r>
      <w:r w:rsidRPr="00394912">
        <w:rPr>
          <w:rFonts w:ascii="Calibri" w:hAnsi="Calibri"/>
          <w:sz w:val="26"/>
          <w:szCs w:val="26"/>
        </w:rPr>
        <w:tab/>
      </w:r>
      <w:r w:rsidRPr="00394912">
        <w:rPr>
          <w:rFonts w:ascii="Calibri" w:hAnsi="Calibri"/>
          <w:sz w:val="26"/>
          <w:szCs w:val="26"/>
        </w:rPr>
        <w:tab/>
      </w:r>
    </w:p>
    <w:p w14:paraId="07282AE2" w14:textId="77777777" w:rsidR="00793D46" w:rsidRPr="00394912" w:rsidRDefault="00793D46" w:rsidP="00793D46">
      <w:pPr>
        <w:spacing w:after="0" w:line="240" w:lineRule="auto"/>
        <w:ind w:left="4320" w:firstLine="720"/>
        <w:rPr>
          <w:rFonts w:ascii="Calibri" w:hAnsi="Calibri"/>
          <w:sz w:val="26"/>
          <w:szCs w:val="26"/>
        </w:rPr>
      </w:pPr>
      <w:r w:rsidRPr="00394912">
        <w:rPr>
          <w:rFonts w:ascii="Calibri" w:hAnsi="Calibri"/>
          <w:sz w:val="26"/>
          <w:szCs w:val="26"/>
        </w:rPr>
        <w:t>______________________________</w:t>
      </w:r>
    </w:p>
    <w:p w14:paraId="2B01DE5E" w14:textId="77777777" w:rsidR="00793D46" w:rsidRPr="00394912" w:rsidRDefault="00793D46" w:rsidP="00793D46">
      <w:pPr>
        <w:spacing w:after="0" w:line="240" w:lineRule="auto"/>
        <w:rPr>
          <w:rFonts w:ascii="Calibri" w:hAnsi="Calibri"/>
          <w:sz w:val="26"/>
          <w:szCs w:val="26"/>
        </w:rPr>
      </w:pPr>
      <w:r w:rsidRPr="00394912">
        <w:rPr>
          <w:rFonts w:ascii="Calibri" w:hAnsi="Calibri"/>
          <w:sz w:val="26"/>
          <w:szCs w:val="26"/>
        </w:rPr>
        <w:tab/>
      </w:r>
      <w:r w:rsidRPr="00394912">
        <w:rPr>
          <w:rFonts w:ascii="Calibri" w:hAnsi="Calibri"/>
          <w:sz w:val="26"/>
          <w:szCs w:val="26"/>
        </w:rPr>
        <w:tab/>
      </w:r>
      <w:r w:rsidRPr="00394912">
        <w:rPr>
          <w:rFonts w:ascii="Calibri" w:hAnsi="Calibri"/>
          <w:sz w:val="26"/>
          <w:szCs w:val="26"/>
        </w:rPr>
        <w:tab/>
      </w:r>
      <w:r w:rsidRPr="00394912">
        <w:rPr>
          <w:rFonts w:ascii="Calibri" w:hAnsi="Calibri"/>
          <w:sz w:val="26"/>
          <w:szCs w:val="26"/>
        </w:rPr>
        <w:tab/>
      </w:r>
      <w:r w:rsidRPr="00394912">
        <w:rPr>
          <w:rFonts w:ascii="Calibri" w:hAnsi="Calibri"/>
          <w:sz w:val="26"/>
          <w:szCs w:val="26"/>
        </w:rPr>
        <w:tab/>
      </w:r>
      <w:r w:rsidRPr="00394912">
        <w:rPr>
          <w:rFonts w:ascii="Calibri" w:hAnsi="Calibri"/>
          <w:sz w:val="26"/>
          <w:szCs w:val="26"/>
        </w:rPr>
        <w:tab/>
      </w:r>
      <w:r w:rsidRPr="00394912">
        <w:rPr>
          <w:rFonts w:ascii="Calibri" w:hAnsi="Calibri"/>
          <w:sz w:val="26"/>
          <w:szCs w:val="26"/>
        </w:rPr>
        <w:tab/>
        <w:t>Anthony Hazelton, Chairman</w:t>
      </w:r>
    </w:p>
    <w:p w14:paraId="01BC93D2" w14:textId="77777777" w:rsidR="00793D46" w:rsidRPr="00394912" w:rsidRDefault="00793D46" w:rsidP="00793D46">
      <w:pPr>
        <w:spacing w:after="0" w:line="240" w:lineRule="auto"/>
        <w:rPr>
          <w:rFonts w:ascii="Calibri" w:hAnsi="Calibri"/>
          <w:sz w:val="26"/>
          <w:szCs w:val="26"/>
        </w:rPr>
      </w:pPr>
      <w:r w:rsidRPr="00394912">
        <w:rPr>
          <w:rFonts w:ascii="Calibri" w:hAnsi="Calibri"/>
          <w:sz w:val="26"/>
          <w:szCs w:val="26"/>
        </w:rPr>
        <w:t xml:space="preserve">                    SEAL</w:t>
      </w:r>
    </w:p>
    <w:p w14:paraId="3A7F8055" w14:textId="77777777" w:rsidR="00793D46" w:rsidRPr="00394912" w:rsidRDefault="00793D46" w:rsidP="00793D46">
      <w:pPr>
        <w:spacing w:after="0" w:line="240" w:lineRule="auto"/>
        <w:rPr>
          <w:rFonts w:ascii="Calibri" w:hAnsi="Calibri"/>
          <w:sz w:val="26"/>
          <w:szCs w:val="26"/>
        </w:rPr>
      </w:pPr>
    </w:p>
    <w:p w14:paraId="486B1AB1" w14:textId="77777777" w:rsidR="00793D46" w:rsidRPr="00394912" w:rsidRDefault="00793D46" w:rsidP="00793D46">
      <w:pPr>
        <w:spacing w:after="0" w:line="240" w:lineRule="auto"/>
        <w:rPr>
          <w:rFonts w:ascii="Calibri" w:hAnsi="Calibri"/>
          <w:sz w:val="26"/>
          <w:szCs w:val="26"/>
        </w:rPr>
      </w:pPr>
      <w:r w:rsidRPr="00394912">
        <w:rPr>
          <w:rFonts w:ascii="Calibri" w:hAnsi="Calibri"/>
          <w:sz w:val="26"/>
          <w:szCs w:val="26"/>
        </w:rPr>
        <w:tab/>
      </w:r>
      <w:r w:rsidRPr="00394912">
        <w:rPr>
          <w:rFonts w:ascii="Calibri" w:hAnsi="Calibri"/>
          <w:sz w:val="26"/>
          <w:szCs w:val="26"/>
        </w:rPr>
        <w:tab/>
      </w:r>
      <w:r w:rsidRPr="00394912">
        <w:rPr>
          <w:rFonts w:ascii="Calibri" w:hAnsi="Calibri"/>
          <w:sz w:val="26"/>
          <w:szCs w:val="26"/>
        </w:rPr>
        <w:tab/>
      </w:r>
      <w:r w:rsidRPr="00394912">
        <w:rPr>
          <w:rFonts w:ascii="Calibri" w:hAnsi="Calibri"/>
          <w:sz w:val="26"/>
          <w:szCs w:val="26"/>
        </w:rPr>
        <w:tab/>
      </w:r>
      <w:r w:rsidRPr="00394912">
        <w:rPr>
          <w:rFonts w:ascii="Calibri" w:hAnsi="Calibri"/>
          <w:sz w:val="26"/>
          <w:szCs w:val="26"/>
        </w:rPr>
        <w:tab/>
      </w:r>
      <w:r w:rsidRPr="00394912">
        <w:rPr>
          <w:rFonts w:ascii="Calibri" w:hAnsi="Calibri"/>
          <w:sz w:val="26"/>
          <w:szCs w:val="26"/>
        </w:rPr>
        <w:tab/>
      </w:r>
      <w:r w:rsidRPr="00394912">
        <w:rPr>
          <w:rFonts w:ascii="Calibri" w:hAnsi="Calibri"/>
          <w:sz w:val="26"/>
          <w:szCs w:val="26"/>
        </w:rPr>
        <w:tab/>
        <w:t xml:space="preserve">  ____________________________   </w:t>
      </w:r>
    </w:p>
    <w:p w14:paraId="4FEBD2AA" w14:textId="77777777" w:rsidR="00793D46" w:rsidRPr="00394912" w:rsidRDefault="00793D46" w:rsidP="00793D46">
      <w:pPr>
        <w:spacing w:after="0" w:line="240" w:lineRule="auto"/>
        <w:rPr>
          <w:rFonts w:ascii="Calibri" w:hAnsi="Calibri"/>
          <w:sz w:val="26"/>
          <w:szCs w:val="26"/>
        </w:rPr>
      </w:pPr>
      <w:r w:rsidRPr="00394912">
        <w:rPr>
          <w:rFonts w:ascii="Calibri" w:hAnsi="Calibri"/>
          <w:sz w:val="26"/>
          <w:szCs w:val="26"/>
        </w:rPr>
        <w:tab/>
      </w:r>
      <w:r w:rsidRPr="00394912">
        <w:rPr>
          <w:rFonts w:ascii="Calibri" w:hAnsi="Calibri"/>
          <w:sz w:val="26"/>
          <w:szCs w:val="26"/>
        </w:rPr>
        <w:tab/>
      </w:r>
      <w:r w:rsidRPr="00394912">
        <w:rPr>
          <w:rFonts w:ascii="Calibri" w:hAnsi="Calibri"/>
          <w:sz w:val="26"/>
          <w:szCs w:val="26"/>
        </w:rPr>
        <w:tab/>
      </w:r>
      <w:r w:rsidRPr="00394912">
        <w:rPr>
          <w:rFonts w:ascii="Calibri" w:hAnsi="Calibri"/>
          <w:sz w:val="26"/>
          <w:szCs w:val="26"/>
        </w:rPr>
        <w:tab/>
      </w:r>
      <w:r w:rsidRPr="00394912">
        <w:rPr>
          <w:rFonts w:ascii="Calibri" w:hAnsi="Calibri"/>
          <w:sz w:val="26"/>
          <w:szCs w:val="26"/>
        </w:rPr>
        <w:tab/>
      </w:r>
      <w:r w:rsidRPr="00394912">
        <w:rPr>
          <w:rFonts w:ascii="Calibri" w:hAnsi="Calibri"/>
          <w:sz w:val="26"/>
          <w:szCs w:val="26"/>
        </w:rPr>
        <w:tab/>
      </w:r>
      <w:r w:rsidRPr="00394912">
        <w:rPr>
          <w:rFonts w:ascii="Calibri" w:hAnsi="Calibri"/>
          <w:sz w:val="26"/>
          <w:szCs w:val="26"/>
        </w:rPr>
        <w:tab/>
        <w:t xml:space="preserve"> William Fillmore, Vice Chairman</w:t>
      </w:r>
    </w:p>
    <w:p w14:paraId="24FD9FD9" w14:textId="77777777" w:rsidR="00793D46" w:rsidRPr="00394912" w:rsidRDefault="00793D46" w:rsidP="00793D46">
      <w:pPr>
        <w:spacing w:after="0" w:line="240" w:lineRule="auto"/>
        <w:rPr>
          <w:rFonts w:ascii="Calibri" w:hAnsi="Calibri"/>
          <w:sz w:val="26"/>
          <w:szCs w:val="26"/>
        </w:rPr>
      </w:pPr>
    </w:p>
    <w:p w14:paraId="30EA0460" w14:textId="77777777" w:rsidR="00793D46" w:rsidRPr="00394912" w:rsidRDefault="00793D46" w:rsidP="00793D46">
      <w:pPr>
        <w:spacing w:after="0" w:line="240" w:lineRule="auto"/>
        <w:rPr>
          <w:rFonts w:ascii="Calibri" w:hAnsi="Calibri"/>
          <w:sz w:val="26"/>
          <w:szCs w:val="26"/>
        </w:rPr>
      </w:pPr>
      <w:r w:rsidRPr="00394912">
        <w:rPr>
          <w:rFonts w:ascii="Calibri" w:hAnsi="Calibri"/>
          <w:sz w:val="26"/>
          <w:szCs w:val="26"/>
        </w:rPr>
        <w:tab/>
      </w:r>
      <w:r w:rsidRPr="00394912">
        <w:rPr>
          <w:rFonts w:ascii="Calibri" w:hAnsi="Calibri"/>
          <w:sz w:val="26"/>
          <w:szCs w:val="26"/>
        </w:rPr>
        <w:tab/>
      </w:r>
      <w:r w:rsidRPr="00394912">
        <w:rPr>
          <w:rFonts w:ascii="Calibri" w:hAnsi="Calibri"/>
          <w:sz w:val="26"/>
          <w:szCs w:val="26"/>
        </w:rPr>
        <w:tab/>
      </w:r>
      <w:r w:rsidRPr="00394912">
        <w:rPr>
          <w:rFonts w:ascii="Calibri" w:hAnsi="Calibri"/>
          <w:sz w:val="26"/>
          <w:szCs w:val="26"/>
        </w:rPr>
        <w:tab/>
      </w:r>
      <w:r w:rsidRPr="00394912">
        <w:rPr>
          <w:rFonts w:ascii="Calibri" w:hAnsi="Calibri"/>
          <w:sz w:val="26"/>
          <w:szCs w:val="26"/>
        </w:rPr>
        <w:tab/>
      </w:r>
      <w:r w:rsidRPr="00394912">
        <w:rPr>
          <w:rFonts w:ascii="Calibri" w:hAnsi="Calibri"/>
          <w:sz w:val="26"/>
          <w:szCs w:val="26"/>
        </w:rPr>
        <w:tab/>
      </w:r>
      <w:r w:rsidRPr="00394912">
        <w:rPr>
          <w:rFonts w:ascii="Calibri" w:hAnsi="Calibri"/>
          <w:sz w:val="26"/>
          <w:szCs w:val="26"/>
        </w:rPr>
        <w:tab/>
      </w:r>
    </w:p>
    <w:p w14:paraId="1CB6A7BA" w14:textId="77777777" w:rsidR="00793D46" w:rsidRPr="00394912" w:rsidRDefault="00793D46" w:rsidP="00793D46">
      <w:pPr>
        <w:spacing w:after="0" w:line="240" w:lineRule="auto"/>
        <w:ind w:left="4320" w:firstLine="720"/>
        <w:rPr>
          <w:rFonts w:ascii="Calibri" w:hAnsi="Calibri"/>
          <w:sz w:val="26"/>
          <w:szCs w:val="26"/>
        </w:rPr>
      </w:pPr>
      <w:r w:rsidRPr="00394912">
        <w:rPr>
          <w:rFonts w:ascii="Calibri" w:hAnsi="Calibri"/>
          <w:sz w:val="26"/>
          <w:szCs w:val="26"/>
        </w:rPr>
        <w:t>______________________________</w:t>
      </w:r>
    </w:p>
    <w:p w14:paraId="264D3DAC" w14:textId="77777777" w:rsidR="00793D46" w:rsidRPr="00394912" w:rsidRDefault="00793D46" w:rsidP="00793D46">
      <w:pPr>
        <w:spacing w:after="0" w:line="240" w:lineRule="auto"/>
        <w:ind w:left="4320" w:firstLine="720"/>
        <w:rPr>
          <w:rFonts w:ascii="Calibri" w:hAnsi="Calibri"/>
          <w:sz w:val="26"/>
          <w:szCs w:val="26"/>
        </w:rPr>
      </w:pPr>
      <w:r w:rsidRPr="00394912">
        <w:rPr>
          <w:rFonts w:ascii="Calibri" w:hAnsi="Calibri"/>
          <w:sz w:val="26"/>
          <w:szCs w:val="26"/>
        </w:rPr>
        <w:t>Randy Talkington, Member</w:t>
      </w:r>
    </w:p>
    <w:p w14:paraId="7C43C4AD" w14:textId="77777777" w:rsidR="00793D46" w:rsidRPr="00394912" w:rsidRDefault="00793D46" w:rsidP="00793D46">
      <w:pPr>
        <w:spacing w:after="0" w:line="240" w:lineRule="auto"/>
        <w:ind w:left="4320" w:firstLine="720"/>
        <w:rPr>
          <w:rFonts w:ascii="Calibri" w:hAnsi="Calibri"/>
          <w:sz w:val="26"/>
          <w:szCs w:val="26"/>
        </w:rPr>
      </w:pPr>
    </w:p>
    <w:p w14:paraId="4EDD0ED8" w14:textId="77777777" w:rsidR="00793D46" w:rsidRPr="00394912" w:rsidRDefault="00793D46" w:rsidP="00793D46">
      <w:pPr>
        <w:spacing w:after="0" w:line="240" w:lineRule="auto"/>
        <w:ind w:left="4320" w:firstLine="720"/>
        <w:rPr>
          <w:rFonts w:ascii="Calibri" w:hAnsi="Calibri"/>
          <w:sz w:val="26"/>
          <w:szCs w:val="26"/>
        </w:rPr>
      </w:pPr>
    </w:p>
    <w:p w14:paraId="118F40D3" w14:textId="77777777" w:rsidR="00793D46" w:rsidRPr="00394912" w:rsidRDefault="00793D46" w:rsidP="00793D46">
      <w:pPr>
        <w:spacing w:after="0" w:line="240" w:lineRule="auto"/>
        <w:rPr>
          <w:rFonts w:ascii="Calibri" w:hAnsi="Calibri"/>
          <w:sz w:val="26"/>
          <w:szCs w:val="26"/>
        </w:rPr>
      </w:pPr>
      <w:r w:rsidRPr="00394912">
        <w:rPr>
          <w:rFonts w:ascii="Calibri" w:hAnsi="Calibri"/>
          <w:sz w:val="26"/>
          <w:szCs w:val="26"/>
        </w:rPr>
        <w:t>Attest: ____________________________</w:t>
      </w:r>
    </w:p>
    <w:p w14:paraId="3FB695A6" w14:textId="77777777" w:rsidR="00793D46" w:rsidRPr="00394912" w:rsidRDefault="00793D46" w:rsidP="00793D46">
      <w:pPr>
        <w:spacing w:after="0" w:line="240" w:lineRule="auto"/>
        <w:rPr>
          <w:sz w:val="26"/>
          <w:szCs w:val="26"/>
        </w:rPr>
      </w:pPr>
      <w:r w:rsidRPr="00394912">
        <w:rPr>
          <w:rFonts w:ascii="Calibri" w:hAnsi="Calibri"/>
          <w:sz w:val="26"/>
          <w:szCs w:val="26"/>
        </w:rPr>
        <w:t xml:space="preserve">             Connie M. Pretzer, County Clerk</w:t>
      </w:r>
    </w:p>
    <w:p w14:paraId="5A97E795" w14:textId="77777777" w:rsidR="00793D46" w:rsidRPr="00394912" w:rsidRDefault="00793D46" w:rsidP="00793D46">
      <w:pPr>
        <w:rPr>
          <w:sz w:val="26"/>
          <w:szCs w:val="26"/>
        </w:rPr>
      </w:pPr>
    </w:p>
    <w:p w14:paraId="794B8206" w14:textId="77777777" w:rsidR="002B0F38" w:rsidRPr="00394912" w:rsidRDefault="002B0F38">
      <w:pPr>
        <w:rPr>
          <w:sz w:val="26"/>
          <w:szCs w:val="26"/>
        </w:rPr>
      </w:pPr>
    </w:p>
    <w:sectPr w:rsidR="002B0F38" w:rsidRPr="00394912" w:rsidSect="00A64B3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D46"/>
    <w:rsid w:val="00171EB4"/>
    <w:rsid w:val="002B0F38"/>
    <w:rsid w:val="00333331"/>
    <w:rsid w:val="00394912"/>
    <w:rsid w:val="006E1DA1"/>
    <w:rsid w:val="006F4E17"/>
    <w:rsid w:val="00793D46"/>
    <w:rsid w:val="00A64B33"/>
    <w:rsid w:val="00B751FB"/>
    <w:rsid w:val="00B81D50"/>
    <w:rsid w:val="00C248A1"/>
    <w:rsid w:val="00D77132"/>
    <w:rsid w:val="00DA7057"/>
    <w:rsid w:val="00EF454A"/>
    <w:rsid w:val="00FF3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9F8DD"/>
  <w15:chartTrackingRefBased/>
  <w15:docId w15:val="{4E1D4F67-EA8C-4FED-AC2C-FF4859AC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D4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3D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1</cp:revision>
  <cp:lastPrinted>2020-05-16T16:41:00Z</cp:lastPrinted>
  <dcterms:created xsi:type="dcterms:W3CDTF">2020-05-16T14:45:00Z</dcterms:created>
  <dcterms:modified xsi:type="dcterms:W3CDTF">2020-05-18T12:47:00Z</dcterms:modified>
</cp:coreProperties>
</file>