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75F52" w14:textId="77777777" w:rsidR="00910326" w:rsidRPr="00B32B65" w:rsidRDefault="00910326" w:rsidP="00910326">
      <w:pPr>
        <w:widowControl w:val="0"/>
        <w:autoSpaceDE w:val="0"/>
        <w:autoSpaceDN w:val="0"/>
        <w:adjustRightInd w:val="0"/>
        <w:spacing w:after="0" w:line="240" w:lineRule="auto"/>
        <w:jc w:val="center"/>
        <w:rPr>
          <w:rFonts w:ascii="Calibri" w:hAnsi="Calibri" w:cs="Calibri"/>
          <w:sz w:val="24"/>
          <w:szCs w:val="24"/>
          <w:lang w:val="en"/>
        </w:rPr>
      </w:pPr>
      <w:r w:rsidRPr="00B32B65">
        <w:rPr>
          <w:rFonts w:ascii="Calibri" w:hAnsi="Calibri" w:cs="Calibri"/>
          <w:sz w:val="24"/>
          <w:szCs w:val="24"/>
          <w:lang w:val="en"/>
        </w:rPr>
        <w:t>JOURNAL OF PROCEEDINGS AND MINUTES</w:t>
      </w:r>
    </w:p>
    <w:p w14:paraId="65409D43" w14:textId="77777777" w:rsidR="00910326" w:rsidRPr="00B32B65" w:rsidRDefault="00910326" w:rsidP="00910326">
      <w:pPr>
        <w:widowControl w:val="0"/>
        <w:autoSpaceDE w:val="0"/>
        <w:autoSpaceDN w:val="0"/>
        <w:adjustRightInd w:val="0"/>
        <w:spacing w:after="0" w:line="240" w:lineRule="auto"/>
        <w:jc w:val="center"/>
        <w:rPr>
          <w:rFonts w:ascii="Calibri" w:hAnsi="Calibri" w:cs="Calibri"/>
          <w:sz w:val="24"/>
          <w:szCs w:val="24"/>
          <w:lang w:val="en"/>
        </w:rPr>
      </w:pPr>
      <w:r w:rsidRPr="00B32B65">
        <w:rPr>
          <w:rFonts w:ascii="Calibri" w:hAnsi="Calibri" w:cs="Calibri"/>
          <w:sz w:val="24"/>
          <w:szCs w:val="24"/>
          <w:lang w:val="en"/>
        </w:rPr>
        <w:t>OF THE CHASE COUNTY, KANSAS</w:t>
      </w:r>
    </w:p>
    <w:p w14:paraId="7ADDF053" w14:textId="77777777" w:rsidR="00910326" w:rsidRPr="00B32B65" w:rsidRDefault="00910326" w:rsidP="00910326">
      <w:pPr>
        <w:widowControl w:val="0"/>
        <w:autoSpaceDE w:val="0"/>
        <w:autoSpaceDN w:val="0"/>
        <w:adjustRightInd w:val="0"/>
        <w:spacing w:after="0" w:line="240" w:lineRule="auto"/>
        <w:jc w:val="center"/>
        <w:rPr>
          <w:rFonts w:ascii="Calibri" w:hAnsi="Calibri" w:cs="Calibri"/>
          <w:sz w:val="24"/>
          <w:szCs w:val="24"/>
          <w:lang w:val="en"/>
        </w:rPr>
      </w:pPr>
      <w:r w:rsidRPr="00B32B65">
        <w:rPr>
          <w:rFonts w:ascii="Calibri" w:hAnsi="Calibri" w:cs="Calibri"/>
          <w:sz w:val="24"/>
          <w:szCs w:val="24"/>
          <w:lang w:val="en"/>
        </w:rPr>
        <w:t>BOARD OF COUNTY COMMISSIONERS</w:t>
      </w:r>
    </w:p>
    <w:p w14:paraId="2F5989F4" w14:textId="77777777" w:rsidR="00910326" w:rsidRPr="00B32B65" w:rsidRDefault="00910326" w:rsidP="00910326">
      <w:pPr>
        <w:widowControl w:val="0"/>
        <w:autoSpaceDE w:val="0"/>
        <w:autoSpaceDN w:val="0"/>
        <w:adjustRightInd w:val="0"/>
        <w:spacing w:after="0" w:line="240" w:lineRule="auto"/>
        <w:jc w:val="center"/>
        <w:rPr>
          <w:rFonts w:ascii="Calibri" w:hAnsi="Calibri" w:cs="Calibri"/>
          <w:sz w:val="24"/>
          <w:szCs w:val="24"/>
          <w:lang w:val="en"/>
        </w:rPr>
      </w:pPr>
    </w:p>
    <w:p w14:paraId="190E1B67" w14:textId="52D58624" w:rsidR="00910326" w:rsidRPr="00B32B65" w:rsidRDefault="00486177" w:rsidP="00910326">
      <w:pPr>
        <w:widowControl w:val="0"/>
        <w:autoSpaceDE w:val="0"/>
        <w:autoSpaceDN w:val="0"/>
        <w:adjustRightInd w:val="0"/>
        <w:spacing w:after="0" w:line="240" w:lineRule="auto"/>
        <w:jc w:val="center"/>
        <w:rPr>
          <w:rFonts w:ascii="Calibri" w:hAnsi="Calibri" w:cs="Calibri"/>
          <w:sz w:val="24"/>
          <w:szCs w:val="24"/>
          <w:lang w:val="en"/>
        </w:rPr>
      </w:pPr>
      <w:r w:rsidRPr="00B32B65">
        <w:rPr>
          <w:rFonts w:ascii="Calibri" w:hAnsi="Calibri" w:cs="Calibri"/>
          <w:sz w:val="24"/>
          <w:szCs w:val="24"/>
          <w:lang w:val="en"/>
        </w:rPr>
        <w:t>May</w:t>
      </w:r>
      <w:r w:rsidR="00910326" w:rsidRPr="00B32B65">
        <w:rPr>
          <w:rFonts w:ascii="Calibri" w:hAnsi="Calibri" w:cs="Calibri"/>
          <w:sz w:val="24"/>
          <w:szCs w:val="24"/>
          <w:lang w:val="en"/>
        </w:rPr>
        <w:t xml:space="preserve"> 3</w:t>
      </w:r>
      <w:r w:rsidRPr="00B32B65">
        <w:rPr>
          <w:rFonts w:ascii="Calibri" w:hAnsi="Calibri" w:cs="Calibri"/>
          <w:sz w:val="24"/>
          <w:szCs w:val="24"/>
          <w:lang w:val="en"/>
        </w:rPr>
        <w:t>1</w:t>
      </w:r>
      <w:r w:rsidR="00910326" w:rsidRPr="00B32B65">
        <w:rPr>
          <w:rFonts w:ascii="Calibri" w:hAnsi="Calibri" w:cs="Calibri"/>
          <w:sz w:val="24"/>
          <w:szCs w:val="24"/>
          <w:lang w:val="en"/>
        </w:rPr>
        <w:t>, 2024</w:t>
      </w:r>
    </w:p>
    <w:p w14:paraId="4D3DF604"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5D13C8C0" w14:textId="2B0D41DD" w:rsidR="00910326" w:rsidRPr="00B32B65" w:rsidRDefault="00486177"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May</w:t>
      </w:r>
      <w:r w:rsidR="00910326" w:rsidRPr="00B32B65">
        <w:rPr>
          <w:rFonts w:ascii="Calibri" w:hAnsi="Calibri" w:cs="Calibri"/>
          <w:sz w:val="24"/>
          <w:szCs w:val="24"/>
          <w:lang w:val="en"/>
        </w:rPr>
        <w:t xml:space="preserve"> 3</w:t>
      </w:r>
      <w:r w:rsidRPr="00B32B65">
        <w:rPr>
          <w:rFonts w:ascii="Calibri" w:hAnsi="Calibri" w:cs="Calibri"/>
          <w:sz w:val="24"/>
          <w:szCs w:val="24"/>
          <w:lang w:val="en"/>
        </w:rPr>
        <w:t>1</w:t>
      </w:r>
      <w:r w:rsidR="00910326" w:rsidRPr="00B32B65">
        <w:rPr>
          <w:rFonts w:ascii="Calibri" w:hAnsi="Calibri" w:cs="Calibri"/>
          <w:sz w:val="24"/>
          <w:szCs w:val="24"/>
          <w:lang w:val="en"/>
        </w:rPr>
        <w:t xml:space="preserve">, 2024, at 9:00 am; Anthony Hazelton-Chairman, Matt Miller-Vice chair, Alan Phipps-member and Connie Pretzer-County Clerk assembled in the Chase County Commission Chambers.  Hazelton opened the meeting with the Pledge of Allegiance.   </w:t>
      </w:r>
    </w:p>
    <w:p w14:paraId="5B094AA9"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0E82183A" w14:textId="1DACEA00"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b/>
          <w:bCs/>
          <w:i/>
          <w:iCs/>
          <w:sz w:val="24"/>
          <w:szCs w:val="24"/>
          <w:lang w:val="en"/>
        </w:rPr>
        <w:t>Motion to approve 0</w:t>
      </w:r>
      <w:r w:rsidR="00486177" w:rsidRPr="00B32B65">
        <w:rPr>
          <w:rFonts w:ascii="Calibri" w:hAnsi="Calibri" w:cs="Calibri"/>
          <w:b/>
          <w:bCs/>
          <w:i/>
          <w:iCs/>
          <w:sz w:val="24"/>
          <w:szCs w:val="24"/>
          <w:lang w:val="en"/>
        </w:rPr>
        <w:t>5</w:t>
      </w:r>
      <w:r w:rsidRPr="00B32B65">
        <w:rPr>
          <w:rFonts w:ascii="Calibri" w:hAnsi="Calibri" w:cs="Calibri"/>
          <w:b/>
          <w:bCs/>
          <w:i/>
          <w:iCs/>
          <w:sz w:val="24"/>
          <w:szCs w:val="24"/>
          <w:lang w:val="en"/>
        </w:rPr>
        <w:t>/3</w:t>
      </w:r>
      <w:r w:rsidR="00486177" w:rsidRPr="00B32B65">
        <w:rPr>
          <w:rFonts w:ascii="Calibri" w:hAnsi="Calibri" w:cs="Calibri"/>
          <w:b/>
          <w:bCs/>
          <w:i/>
          <w:iCs/>
          <w:sz w:val="24"/>
          <w:szCs w:val="24"/>
          <w:lang w:val="en"/>
        </w:rPr>
        <w:t>1</w:t>
      </w:r>
      <w:r w:rsidRPr="00B32B65">
        <w:rPr>
          <w:rFonts w:ascii="Calibri" w:hAnsi="Calibri" w:cs="Calibri"/>
          <w:b/>
          <w:bCs/>
          <w:i/>
          <w:iCs/>
          <w:sz w:val="24"/>
          <w:szCs w:val="24"/>
          <w:lang w:val="en"/>
        </w:rPr>
        <w:t xml:space="preserve">/2024 Warrants </w:t>
      </w:r>
      <w:r w:rsidRPr="00B32B65">
        <w:rPr>
          <w:rFonts w:ascii="Calibri" w:hAnsi="Calibri" w:cs="Calibri"/>
          <w:sz w:val="24"/>
          <w:szCs w:val="24"/>
          <w:lang w:val="en"/>
        </w:rPr>
        <w:t>by Hazelton was 2</w:t>
      </w:r>
      <w:r w:rsidRPr="00B32B65">
        <w:rPr>
          <w:rFonts w:ascii="Calibri" w:hAnsi="Calibri" w:cs="Calibri"/>
          <w:sz w:val="24"/>
          <w:szCs w:val="24"/>
          <w:vertAlign w:val="superscript"/>
          <w:lang w:val="en"/>
        </w:rPr>
        <w:t>nd</w:t>
      </w:r>
      <w:r w:rsidRPr="00B32B65">
        <w:rPr>
          <w:rFonts w:ascii="Calibri" w:hAnsi="Calibri" w:cs="Calibri"/>
          <w:sz w:val="24"/>
          <w:szCs w:val="24"/>
          <w:lang w:val="en"/>
        </w:rPr>
        <w:t xml:space="preserve"> by Phipps. Motion carried 3-0.</w:t>
      </w:r>
    </w:p>
    <w:p w14:paraId="2FE832F3" w14:textId="77777777" w:rsidR="00910326" w:rsidRPr="00B32B65" w:rsidRDefault="00910326" w:rsidP="00910326">
      <w:pPr>
        <w:widowControl w:val="0"/>
        <w:autoSpaceDE w:val="0"/>
        <w:autoSpaceDN w:val="0"/>
        <w:adjustRightInd w:val="0"/>
        <w:spacing w:after="0" w:line="240" w:lineRule="auto"/>
        <w:rPr>
          <w:rFonts w:ascii="Calibri" w:hAnsi="Calibri" w:cs="Calibri"/>
          <w:b/>
          <w:bCs/>
          <w:i/>
          <w:iCs/>
          <w:sz w:val="24"/>
          <w:szCs w:val="24"/>
          <w:lang w:val="en"/>
        </w:rPr>
      </w:pPr>
    </w:p>
    <w:p w14:paraId="79F771DC" w14:textId="1611CC36" w:rsidR="00910326" w:rsidRPr="00B32B65" w:rsidRDefault="00910326" w:rsidP="00910326">
      <w:pPr>
        <w:widowControl w:val="0"/>
        <w:autoSpaceDE w:val="0"/>
        <w:autoSpaceDN w:val="0"/>
        <w:adjustRightInd w:val="0"/>
        <w:spacing w:after="0" w:line="240" w:lineRule="auto"/>
        <w:rPr>
          <w:rFonts w:ascii="Calibri" w:hAnsi="Calibri" w:cs="Calibri"/>
          <w:b/>
          <w:bCs/>
          <w:i/>
          <w:iCs/>
          <w:sz w:val="24"/>
          <w:szCs w:val="24"/>
          <w:lang w:val="en"/>
        </w:rPr>
      </w:pPr>
      <w:r w:rsidRPr="00B32B65">
        <w:rPr>
          <w:rFonts w:ascii="Calibri" w:hAnsi="Calibri" w:cs="Calibri"/>
          <w:b/>
          <w:bCs/>
          <w:i/>
          <w:iCs/>
          <w:sz w:val="24"/>
          <w:szCs w:val="24"/>
          <w:lang w:val="en"/>
        </w:rPr>
        <w:t>Motion to approve 0</w:t>
      </w:r>
      <w:r w:rsidR="00486177" w:rsidRPr="00B32B65">
        <w:rPr>
          <w:rFonts w:ascii="Calibri" w:hAnsi="Calibri" w:cs="Calibri"/>
          <w:b/>
          <w:bCs/>
          <w:i/>
          <w:iCs/>
          <w:sz w:val="24"/>
          <w:szCs w:val="24"/>
          <w:lang w:val="en"/>
        </w:rPr>
        <w:t>4</w:t>
      </w:r>
      <w:r w:rsidRPr="00B32B65">
        <w:rPr>
          <w:rFonts w:ascii="Calibri" w:hAnsi="Calibri" w:cs="Calibri"/>
          <w:b/>
          <w:bCs/>
          <w:i/>
          <w:iCs/>
          <w:sz w:val="24"/>
          <w:szCs w:val="24"/>
          <w:lang w:val="en"/>
        </w:rPr>
        <w:t>/25/2024—0</w:t>
      </w:r>
      <w:r w:rsidR="00486177" w:rsidRPr="00B32B65">
        <w:rPr>
          <w:rFonts w:ascii="Calibri" w:hAnsi="Calibri" w:cs="Calibri"/>
          <w:b/>
          <w:bCs/>
          <w:i/>
          <w:iCs/>
          <w:sz w:val="24"/>
          <w:szCs w:val="24"/>
          <w:lang w:val="en"/>
        </w:rPr>
        <w:t>5</w:t>
      </w:r>
      <w:r w:rsidRPr="00B32B65">
        <w:rPr>
          <w:rFonts w:ascii="Calibri" w:hAnsi="Calibri" w:cs="Calibri"/>
          <w:b/>
          <w:bCs/>
          <w:i/>
          <w:iCs/>
          <w:sz w:val="24"/>
          <w:szCs w:val="24"/>
          <w:lang w:val="en"/>
        </w:rPr>
        <w:t>/24/2024 payroll</w:t>
      </w:r>
      <w:r w:rsidRPr="00B32B65">
        <w:rPr>
          <w:rFonts w:ascii="Calibri" w:hAnsi="Calibri" w:cs="Calibri"/>
          <w:sz w:val="24"/>
          <w:szCs w:val="24"/>
          <w:lang w:val="en"/>
        </w:rPr>
        <w:t xml:space="preserve"> by Hazelton was 2</w:t>
      </w:r>
      <w:r w:rsidRPr="00B32B65">
        <w:rPr>
          <w:rFonts w:ascii="Calibri" w:hAnsi="Calibri" w:cs="Calibri"/>
          <w:sz w:val="24"/>
          <w:szCs w:val="24"/>
          <w:vertAlign w:val="superscript"/>
          <w:lang w:val="en"/>
        </w:rPr>
        <w:t>nd</w:t>
      </w:r>
      <w:r w:rsidRPr="00B32B65">
        <w:rPr>
          <w:rFonts w:ascii="Calibri" w:hAnsi="Calibri" w:cs="Calibri"/>
          <w:sz w:val="24"/>
          <w:szCs w:val="24"/>
          <w:lang w:val="en"/>
        </w:rPr>
        <w:t xml:space="preserve"> by Miller.  Motion carried 3-0.</w:t>
      </w:r>
    </w:p>
    <w:p w14:paraId="24D8001B"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0D88D6F7" w14:textId="1B47D7B0"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b/>
          <w:bCs/>
          <w:i/>
          <w:iCs/>
          <w:sz w:val="24"/>
          <w:szCs w:val="24"/>
          <w:lang w:val="en"/>
        </w:rPr>
        <w:t>Motion to approve 0</w:t>
      </w:r>
      <w:r w:rsidR="00486177" w:rsidRPr="00B32B65">
        <w:rPr>
          <w:rFonts w:ascii="Calibri" w:hAnsi="Calibri" w:cs="Calibri"/>
          <w:b/>
          <w:bCs/>
          <w:i/>
          <w:iCs/>
          <w:sz w:val="24"/>
          <w:szCs w:val="24"/>
          <w:lang w:val="en"/>
        </w:rPr>
        <w:t>5</w:t>
      </w:r>
      <w:r w:rsidRPr="00B32B65">
        <w:rPr>
          <w:rFonts w:ascii="Calibri" w:hAnsi="Calibri" w:cs="Calibri"/>
          <w:b/>
          <w:bCs/>
          <w:i/>
          <w:iCs/>
          <w:sz w:val="24"/>
          <w:szCs w:val="24"/>
          <w:lang w:val="en"/>
        </w:rPr>
        <w:t>/1</w:t>
      </w:r>
      <w:r w:rsidR="00486177" w:rsidRPr="00B32B65">
        <w:rPr>
          <w:rFonts w:ascii="Calibri" w:hAnsi="Calibri" w:cs="Calibri"/>
          <w:b/>
          <w:bCs/>
          <w:i/>
          <w:iCs/>
          <w:sz w:val="24"/>
          <w:szCs w:val="24"/>
          <w:lang w:val="en"/>
        </w:rPr>
        <w:t>3</w:t>
      </w:r>
      <w:r w:rsidRPr="00B32B65">
        <w:rPr>
          <w:rFonts w:ascii="Calibri" w:hAnsi="Calibri" w:cs="Calibri"/>
          <w:b/>
          <w:bCs/>
          <w:i/>
          <w:iCs/>
          <w:sz w:val="24"/>
          <w:szCs w:val="24"/>
          <w:lang w:val="en"/>
        </w:rPr>
        <w:t xml:space="preserve">/2024 Minutes </w:t>
      </w:r>
      <w:r w:rsidRPr="00B32B65">
        <w:rPr>
          <w:rFonts w:ascii="Calibri" w:hAnsi="Calibri" w:cs="Calibri"/>
          <w:sz w:val="24"/>
          <w:szCs w:val="24"/>
          <w:lang w:val="en"/>
        </w:rPr>
        <w:t>by Hazelton was 2</w:t>
      </w:r>
      <w:r w:rsidRPr="00B32B65">
        <w:rPr>
          <w:rFonts w:ascii="Calibri" w:hAnsi="Calibri" w:cs="Calibri"/>
          <w:sz w:val="24"/>
          <w:szCs w:val="24"/>
          <w:vertAlign w:val="superscript"/>
          <w:lang w:val="en"/>
        </w:rPr>
        <w:t>nd</w:t>
      </w:r>
      <w:r w:rsidRPr="00B32B65">
        <w:rPr>
          <w:rFonts w:ascii="Calibri" w:hAnsi="Calibri" w:cs="Calibri"/>
          <w:sz w:val="24"/>
          <w:szCs w:val="24"/>
          <w:lang w:val="en"/>
        </w:rPr>
        <w:t xml:space="preserve"> by Phipps</w:t>
      </w:r>
      <w:r w:rsidRPr="00B32B65">
        <w:rPr>
          <w:rFonts w:ascii="Calibri" w:hAnsi="Calibri" w:cs="Calibri"/>
          <w:b/>
          <w:bCs/>
          <w:i/>
          <w:iCs/>
          <w:sz w:val="24"/>
          <w:szCs w:val="24"/>
          <w:lang w:val="en"/>
        </w:rPr>
        <w:t xml:space="preserve">. </w:t>
      </w:r>
      <w:r w:rsidRPr="00B32B65">
        <w:rPr>
          <w:rFonts w:ascii="Calibri" w:hAnsi="Calibri" w:cs="Calibri"/>
          <w:sz w:val="24"/>
          <w:szCs w:val="24"/>
          <w:lang w:val="en"/>
        </w:rPr>
        <w:t xml:space="preserve">Motion carried 3-0. </w:t>
      </w:r>
    </w:p>
    <w:p w14:paraId="296D8BB8" w14:textId="77777777" w:rsidR="00486177" w:rsidRPr="00B32B65" w:rsidRDefault="00486177" w:rsidP="00910326">
      <w:pPr>
        <w:widowControl w:val="0"/>
        <w:autoSpaceDE w:val="0"/>
        <w:autoSpaceDN w:val="0"/>
        <w:adjustRightInd w:val="0"/>
        <w:spacing w:after="0" w:line="240" w:lineRule="auto"/>
        <w:rPr>
          <w:rFonts w:ascii="Calibri" w:hAnsi="Calibri" w:cs="Calibri"/>
          <w:sz w:val="24"/>
          <w:szCs w:val="24"/>
          <w:lang w:val="en"/>
        </w:rPr>
      </w:pPr>
    </w:p>
    <w:p w14:paraId="123DA43E" w14:textId="78C66BE0" w:rsidR="00486177" w:rsidRPr="00B32B65" w:rsidRDefault="00486177"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b/>
          <w:bCs/>
          <w:i/>
          <w:iCs/>
          <w:sz w:val="24"/>
          <w:szCs w:val="24"/>
          <w:lang w:val="en"/>
        </w:rPr>
        <w:t xml:space="preserve">Motion to approve/sign Change Orders 2023-38 &amp; 39 </w:t>
      </w:r>
      <w:r w:rsidRPr="00B32B65">
        <w:rPr>
          <w:rFonts w:ascii="Calibri" w:hAnsi="Calibri" w:cs="Calibri"/>
          <w:sz w:val="24"/>
          <w:szCs w:val="24"/>
          <w:lang w:val="en"/>
        </w:rPr>
        <w:t>by Hazelton was 2</w:t>
      </w:r>
      <w:r w:rsidRPr="00B32B65">
        <w:rPr>
          <w:rFonts w:ascii="Calibri" w:hAnsi="Calibri" w:cs="Calibri"/>
          <w:sz w:val="24"/>
          <w:szCs w:val="24"/>
          <w:vertAlign w:val="superscript"/>
          <w:lang w:val="en"/>
        </w:rPr>
        <w:t>nd</w:t>
      </w:r>
      <w:r w:rsidRPr="00B32B65">
        <w:rPr>
          <w:rFonts w:ascii="Calibri" w:hAnsi="Calibri" w:cs="Calibri"/>
          <w:sz w:val="24"/>
          <w:szCs w:val="24"/>
          <w:lang w:val="en"/>
        </w:rPr>
        <w:t xml:space="preserve"> by Miller.  Motion carried 3-0.</w:t>
      </w:r>
    </w:p>
    <w:p w14:paraId="55AB7C53"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2ECD57A4" w14:textId="50306F3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b/>
          <w:bCs/>
          <w:i/>
          <w:iCs/>
          <w:sz w:val="24"/>
          <w:szCs w:val="24"/>
          <w:lang w:val="en"/>
        </w:rPr>
        <w:t xml:space="preserve">Motion to sign LSSE report </w:t>
      </w:r>
      <w:r w:rsidRPr="00B32B65">
        <w:rPr>
          <w:rFonts w:ascii="Calibri" w:hAnsi="Calibri" w:cs="Calibri"/>
          <w:sz w:val="24"/>
          <w:szCs w:val="24"/>
          <w:lang w:val="en"/>
        </w:rPr>
        <w:t>by Hazelton was 2</w:t>
      </w:r>
      <w:r w:rsidRPr="00B32B65">
        <w:rPr>
          <w:rFonts w:ascii="Calibri" w:hAnsi="Calibri" w:cs="Calibri"/>
          <w:sz w:val="24"/>
          <w:szCs w:val="24"/>
          <w:vertAlign w:val="superscript"/>
          <w:lang w:val="en"/>
        </w:rPr>
        <w:t>nd</w:t>
      </w:r>
      <w:r w:rsidRPr="00B32B65">
        <w:rPr>
          <w:rFonts w:ascii="Calibri" w:hAnsi="Calibri" w:cs="Calibri"/>
          <w:sz w:val="24"/>
          <w:szCs w:val="24"/>
          <w:lang w:val="en"/>
        </w:rPr>
        <w:t xml:space="preserve"> by </w:t>
      </w:r>
      <w:r w:rsidR="00486177" w:rsidRPr="00B32B65">
        <w:rPr>
          <w:rFonts w:ascii="Calibri" w:hAnsi="Calibri" w:cs="Calibri"/>
          <w:sz w:val="24"/>
          <w:szCs w:val="24"/>
          <w:lang w:val="en"/>
        </w:rPr>
        <w:t>Phipps</w:t>
      </w:r>
      <w:r w:rsidRPr="00B32B65">
        <w:rPr>
          <w:rFonts w:ascii="Calibri" w:hAnsi="Calibri" w:cs="Calibri"/>
          <w:b/>
          <w:bCs/>
          <w:i/>
          <w:iCs/>
          <w:sz w:val="24"/>
          <w:szCs w:val="24"/>
          <w:lang w:val="en"/>
        </w:rPr>
        <w:t xml:space="preserve">. </w:t>
      </w:r>
      <w:r w:rsidRPr="00B32B65">
        <w:rPr>
          <w:rFonts w:ascii="Calibri" w:hAnsi="Calibri" w:cs="Calibri"/>
          <w:sz w:val="24"/>
          <w:szCs w:val="24"/>
          <w:lang w:val="en"/>
        </w:rPr>
        <w:t xml:space="preserve">Motion carried 3-0. </w:t>
      </w:r>
    </w:p>
    <w:p w14:paraId="16A8001A"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1FF9E0C5" w14:textId="7AD01495" w:rsidR="00486177" w:rsidRPr="00B32B65" w:rsidRDefault="00486177" w:rsidP="00486177">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b/>
          <w:bCs/>
          <w:i/>
          <w:iCs/>
          <w:sz w:val="24"/>
          <w:szCs w:val="24"/>
          <w:lang w:val="en"/>
        </w:rPr>
        <w:t xml:space="preserve">Motion to sign Credit Card Policy (attached) </w:t>
      </w:r>
      <w:r w:rsidRPr="00B32B65">
        <w:rPr>
          <w:rFonts w:ascii="Calibri" w:hAnsi="Calibri" w:cs="Calibri"/>
          <w:sz w:val="24"/>
          <w:szCs w:val="24"/>
          <w:lang w:val="en"/>
        </w:rPr>
        <w:t>by Hazelton was 2</w:t>
      </w:r>
      <w:r w:rsidRPr="00B32B65">
        <w:rPr>
          <w:rFonts w:ascii="Calibri" w:hAnsi="Calibri" w:cs="Calibri"/>
          <w:sz w:val="24"/>
          <w:szCs w:val="24"/>
          <w:vertAlign w:val="superscript"/>
          <w:lang w:val="en"/>
        </w:rPr>
        <w:t>nd</w:t>
      </w:r>
      <w:r w:rsidRPr="00B32B65">
        <w:rPr>
          <w:rFonts w:ascii="Calibri" w:hAnsi="Calibri" w:cs="Calibri"/>
          <w:sz w:val="24"/>
          <w:szCs w:val="24"/>
          <w:lang w:val="en"/>
        </w:rPr>
        <w:t xml:space="preserve"> by Phipps</w:t>
      </w:r>
      <w:r w:rsidRPr="00B32B65">
        <w:rPr>
          <w:rFonts w:ascii="Calibri" w:hAnsi="Calibri" w:cs="Calibri"/>
          <w:b/>
          <w:bCs/>
          <w:i/>
          <w:iCs/>
          <w:sz w:val="24"/>
          <w:szCs w:val="24"/>
          <w:lang w:val="en"/>
        </w:rPr>
        <w:t xml:space="preserve">. </w:t>
      </w:r>
      <w:r w:rsidRPr="00B32B65">
        <w:rPr>
          <w:rFonts w:ascii="Calibri" w:hAnsi="Calibri" w:cs="Calibri"/>
          <w:sz w:val="24"/>
          <w:szCs w:val="24"/>
          <w:lang w:val="en"/>
        </w:rPr>
        <w:t xml:space="preserve">Motion carried 3-0. </w:t>
      </w:r>
    </w:p>
    <w:p w14:paraId="2E066124" w14:textId="77777777" w:rsidR="00486177" w:rsidRPr="00B32B65" w:rsidRDefault="00486177" w:rsidP="00486177">
      <w:pPr>
        <w:widowControl w:val="0"/>
        <w:autoSpaceDE w:val="0"/>
        <w:autoSpaceDN w:val="0"/>
        <w:adjustRightInd w:val="0"/>
        <w:spacing w:after="0" w:line="240" w:lineRule="auto"/>
        <w:rPr>
          <w:rFonts w:ascii="Calibri" w:hAnsi="Calibri" w:cs="Calibri"/>
          <w:sz w:val="24"/>
          <w:szCs w:val="24"/>
          <w:lang w:val="en"/>
        </w:rPr>
      </w:pPr>
    </w:p>
    <w:p w14:paraId="5C19E9C2" w14:textId="6E55AD26" w:rsidR="00486177" w:rsidRPr="00B32B65" w:rsidRDefault="00486177" w:rsidP="00486177">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 xml:space="preserve">County Appraiser Andrew Durbin presented his 2025 budget to the Commissioners.  Durbin also requested the Commissioners sign the annual McCully contract stating there had been no changes from the previous year.  </w:t>
      </w:r>
      <w:r w:rsidRPr="00B32B65">
        <w:rPr>
          <w:rFonts w:ascii="Calibri" w:hAnsi="Calibri" w:cs="Calibri"/>
          <w:b/>
          <w:bCs/>
          <w:i/>
          <w:iCs/>
          <w:sz w:val="24"/>
          <w:szCs w:val="24"/>
          <w:lang w:val="en"/>
        </w:rPr>
        <w:t xml:space="preserve">Motion to sign the McCully contract </w:t>
      </w:r>
      <w:r w:rsidR="006562D2" w:rsidRPr="00B32B65">
        <w:rPr>
          <w:rFonts w:ascii="Calibri" w:hAnsi="Calibri" w:cs="Calibri"/>
          <w:b/>
          <w:bCs/>
          <w:i/>
          <w:iCs/>
          <w:sz w:val="24"/>
          <w:szCs w:val="24"/>
          <w:lang w:val="en"/>
        </w:rPr>
        <w:t xml:space="preserve">for $5,300 </w:t>
      </w:r>
      <w:r w:rsidR="006562D2" w:rsidRPr="00B32B65">
        <w:rPr>
          <w:rFonts w:ascii="Calibri" w:hAnsi="Calibri" w:cs="Calibri"/>
          <w:sz w:val="24"/>
          <w:szCs w:val="24"/>
          <w:lang w:val="en"/>
        </w:rPr>
        <w:t>by Hazelton was 2</w:t>
      </w:r>
      <w:r w:rsidR="006562D2" w:rsidRPr="00B32B65">
        <w:rPr>
          <w:rFonts w:ascii="Calibri" w:hAnsi="Calibri" w:cs="Calibri"/>
          <w:sz w:val="24"/>
          <w:szCs w:val="24"/>
          <w:vertAlign w:val="superscript"/>
          <w:lang w:val="en"/>
        </w:rPr>
        <w:t>nd</w:t>
      </w:r>
      <w:r w:rsidR="006562D2" w:rsidRPr="00B32B65">
        <w:rPr>
          <w:rFonts w:ascii="Calibri" w:hAnsi="Calibri" w:cs="Calibri"/>
          <w:sz w:val="24"/>
          <w:szCs w:val="24"/>
          <w:lang w:val="en"/>
        </w:rPr>
        <w:t xml:space="preserve"> by Miller.  Motion carried 3-0.</w:t>
      </w:r>
    </w:p>
    <w:p w14:paraId="2BC0435F" w14:textId="77777777" w:rsidR="006562D2" w:rsidRPr="00B32B65" w:rsidRDefault="006562D2" w:rsidP="00486177">
      <w:pPr>
        <w:widowControl w:val="0"/>
        <w:autoSpaceDE w:val="0"/>
        <w:autoSpaceDN w:val="0"/>
        <w:adjustRightInd w:val="0"/>
        <w:spacing w:after="0" w:line="240" w:lineRule="auto"/>
        <w:rPr>
          <w:rFonts w:ascii="Calibri" w:hAnsi="Calibri" w:cs="Calibri"/>
          <w:sz w:val="24"/>
          <w:szCs w:val="24"/>
          <w:lang w:val="en"/>
        </w:rPr>
      </w:pPr>
    </w:p>
    <w:p w14:paraId="3CF23D4C" w14:textId="409EAED3" w:rsidR="006562D2" w:rsidRPr="00B32B65" w:rsidRDefault="006562D2" w:rsidP="00486177">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b/>
          <w:bCs/>
          <w:i/>
          <w:iCs/>
          <w:sz w:val="24"/>
          <w:szCs w:val="24"/>
          <w:lang w:val="en"/>
        </w:rPr>
        <w:t>Motion at 9:20 for 15 minutes of executive session for non-elected personnel with Barbara Gree</w:t>
      </w:r>
      <w:r w:rsidR="001A025C">
        <w:rPr>
          <w:rFonts w:ascii="Calibri" w:hAnsi="Calibri" w:cs="Calibri"/>
          <w:b/>
          <w:bCs/>
          <w:i/>
          <w:iCs/>
          <w:sz w:val="24"/>
          <w:szCs w:val="24"/>
          <w:lang w:val="en"/>
        </w:rPr>
        <w:t>n</w:t>
      </w:r>
      <w:r w:rsidRPr="00B32B65">
        <w:rPr>
          <w:rFonts w:ascii="Calibri" w:hAnsi="Calibri" w:cs="Calibri"/>
          <w:b/>
          <w:bCs/>
          <w:i/>
          <w:iCs/>
          <w:sz w:val="24"/>
          <w:szCs w:val="24"/>
          <w:lang w:val="en"/>
        </w:rPr>
        <w:t xml:space="preserve"> and clerk </w:t>
      </w:r>
      <w:r w:rsidRPr="00B32B65">
        <w:rPr>
          <w:rFonts w:ascii="Calibri" w:hAnsi="Calibri" w:cs="Calibri"/>
          <w:sz w:val="24"/>
          <w:szCs w:val="24"/>
          <w:lang w:val="en"/>
        </w:rPr>
        <w:t>by Hazelton was 2</w:t>
      </w:r>
      <w:r w:rsidRPr="00B32B65">
        <w:rPr>
          <w:rFonts w:ascii="Calibri" w:hAnsi="Calibri" w:cs="Calibri"/>
          <w:sz w:val="24"/>
          <w:szCs w:val="24"/>
          <w:vertAlign w:val="superscript"/>
          <w:lang w:val="en"/>
        </w:rPr>
        <w:t>nd</w:t>
      </w:r>
      <w:r w:rsidRPr="00B32B65">
        <w:rPr>
          <w:rFonts w:ascii="Calibri" w:hAnsi="Calibri" w:cs="Calibri"/>
          <w:sz w:val="24"/>
          <w:szCs w:val="24"/>
          <w:lang w:val="en"/>
        </w:rPr>
        <w:t xml:space="preserve"> by Phipps.  Motion carried 3-0.  Meeting resumed at 9:35 with no action taken.</w:t>
      </w:r>
    </w:p>
    <w:p w14:paraId="66045458" w14:textId="77777777" w:rsidR="006562D2" w:rsidRPr="00B32B65" w:rsidRDefault="006562D2" w:rsidP="00486177">
      <w:pPr>
        <w:widowControl w:val="0"/>
        <w:autoSpaceDE w:val="0"/>
        <w:autoSpaceDN w:val="0"/>
        <w:adjustRightInd w:val="0"/>
        <w:spacing w:after="0" w:line="240" w:lineRule="auto"/>
        <w:rPr>
          <w:rFonts w:ascii="Calibri" w:hAnsi="Calibri" w:cs="Calibri"/>
          <w:sz w:val="24"/>
          <w:szCs w:val="24"/>
          <w:lang w:val="en"/>
        </w:rPr>
      </w:pPr>
    </w:p>
    <w:p w14:paraId="4A88F70A" w14:textId="23FADB44" w:rsidR="006562D2" w:rsidRDefault="006562D2" w:rsidP="00486177">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Ty Wheeler with Kansas Legal services was present to request the annual appropriation from Chase County.  Wheeler explained services that were offered to county residents.  An appropriation of $5,000 was requested which is a $500 increase over last year.  Commissioners will review the request upon budget preparation.</w:t>
      </w:r>
    </w:p>
    <w:p w14:paraId="76F54F7D" w14:textId="77777777" w:rsidR="005F73F2" w:rsidRPr="00B32B65" w:rsidRDefault="005F73F2" w:rsidP="00486177">
      <w:pPr>
        <w:widowControl w:val="0"/>
        <w:autoSpaceDE w:val="0"/>
        <w:autoSpaceDN w:val="0"/>
        <w:adjustRightInd w:val="0"/>
        <w:spacing w:after="0" w:line="240" w:lineRule="auto"/>
        <w:rPr>
          <w:rFonts w:ascii="Calibri" w:hAnsi="Calibri" w:cs="Calibri"/>
          <w:sz w:val="24"/>
          <w:szCs w:val="24"/>
          <w:lang w:val="en"/>
        </w:rPr>
      </w:pPr>
    </w:p>
    <w:p w14:paraId="3581C81A" w14:textId="1F532B41" w:rsidR="006562D2" w:rsidRPr="00B32B65" w:rsidRDefault="006562D2" w:rsidP="00486177">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 xml:space="preserve">Amanda Cunningham representing Crosswinds along with Sarah Stockwell and Jacob Welsh, requested an appropriation of $14,500 from Chase County for mental health services from the 2025 budget.  Commissioners will review the request upon budget preparation.  </w:t>
      </w:r>
    </w:p>
    <w:p w14:paraId="1034F11C" w14:textId="77777777" w:rsidR="00A5622B" w:rsidRPr="00B32B65" w:rsidRDefault="00A5622B" w:rsidP="00486177">
      <w:pPr>
        <w:widowControl w:val="0"/>
        <w:autoSpaceDE w:val="0"/>
        <w:autoSpaceDN w:val="0"/>
        <w:adjustRightInd w:val="0"/>
        <w:spacing w:after="0" w:line="240" w:lineRule="auto"/>
        <w:rPr>
          <w:rFonts w:ascii="Calibri" w:hAnsi="Calibri" w:cs="Calibri"/>
          <w:sz w:val="24"/>
          <w:szCs w:val="24"/>
          <w:lang w:val="en"/>
        </w:rPr>
      </w:pPr>
    </w:p>
    <w:p w14:paraId="116EB459" w14:textId="4DD4C53F" w:rsidR="00A5622B" w:rsidRPr="00B32B65" w:rsidRDefault="00A5622B" w:rsidP="00486177">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Melissa Landis of Empower House Ministries gave a detailed presentation of services offered to the region.  Landis requested $2500 from the County’s drug &amp; alcohol fund.</w:t>
      </w:r>
    </w:p>
    <w:p w14:paraId="708EBFC7" w14:textId="77777777" w:rsidR="00A5622B" w:rsidRPr="00B32B65" w:rsidRDefault="00A5622B" w:rsidP="00486177">
      <w:pPr>
        <w:widowControl w:val="0"/>
        <w:autoSpaceDE w:val="0"/>
        <w:autoSpaceDN w:val="0"/>
        <w:adjustRightInd w:val="0"/>
        <w:spacing w:after="0" w:line="240" w:lineRule="auto"/>
        <w:rPr>
          <w:rFonts w:ascii="Calibri" w:hAnsi="Calibri" w:cs="Calibri"/>
          <w:sz w:val="24"/>
          <w:szCs w:val="24"/>
          <w:lang w:val="en"/>
        </w:rPr>
      </w:pPr>
    </w:p>
    <w:p w14:paraId="19195913" w14:textId="766A755C" w:rsidR="00A5622B" w:rsidRPr="00B32B65" w:rsidRDefault="00A5622B" w:rsidP="00486177">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b/>
          <w:bCs/>
          <w:i/>
          <w:iCs/>
          <w:sz w:val="24"/>
          <w:szCs w:val="24"/>
          <w:lang w:val="en"/>
        </w:rPr>
        <w:t xml:space="preserve">Motion at 10:25 for 15 minutes of executive session for non-elected personnel with Jessica Bell and clerk </w:t>
      </w:r>
      <w:r w:rsidRPr="00B32B65">
        <w:rPr>
          <w:rFonts w:ascii="Calibri" w:hAnsi="Calibri" w:cs="Calibri"/>
          <w:sz w:val="24"/>
          <w:szCs w:val="24"/>
          <w:lang w:val="en"/>
        </w:rPr>
        <w:t>by Hazelton was 2</w:t>
      </w:r>
      <w:r w:rsidRPr="00B32B65">
        <w:rPr>
          <w:rFonts w:ascii="Calibri" w:hAnsi="Calibri" w:cs="Calibri"/>
          <w:sz w:val="24"/>
          <w:szCs w:val="24"/>
          <w:vertAlign w:val="superscript"/>
          <w:lang w:val="en"/>
        </w:rPr>
        <w:t>nd</w:t>
      </w:r>
      <w:r w:rsidRPr="00B32B65">
        <w:rPr>
          <w:rFonts w:ascii="Calibri" w:hAnsi="Calibri" w:cs="Calibri"/>
          <w:sz w:val="24"/>
          <w:szCs w:val="24"/>
          <w:lang w:val="en"/>
        </w:rPr>
        <w:t xml:space="preserve"> by Phipps.  Motion carried 3-0.  Meeting resumed at 10:40 with no action taken.</w:t>
      </w:r>
    </w:p>
    <w:p w14:paraId="47B5D003" w14:textId="77777777" w:rsidR="00A5622B" w:rsidRPr="00B32B65" w:rsidRDefault="00A5622B" w:rsidP="00486177">
      <w:pPr>
        <w:widowControl w:val="0"/>
        <w:autoSpaceDE w:val="0"/>
        <w:autoSpaceDN w:val="0"/>
        <w:adjustRightInd w:val="0"/>
        <w:spacing w:after="0" w:line="240" w:lineRule="auto"/>
        <w:rPr>
          <w:rFonts w:ascii="Calibri" w:hAnsi="Calibri" w:cs="Calibri"/>
          <w:sz w:val="24"/>
          <w:szCs w:val="24"/>
          <w:lang w:val="en"/>
        </w:rPr>
      </w:pPr>
    </w:p>
    <w:p w14:paraId="23AB44F5" w14:textId="37018FF8" w:rsidR="00A5622B" w:rsidRPr="00B32B65" w:rsidRDefault="00A5622B" w:rsidP="00486177">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b/>
          <w:bCs/>
          <w:i/>
          <w:iCs/>
          <w:sz w:val="24"/>
          <w:szCs w:val="24"/>
          <w:lang w:val="en"/>
        </w:rPr>
        <w:t xml:space="preserve">Motion at 10:40 for 5 minutes of executive session for non-elected personnel with clerk </w:t>
      </w:r>
      <w:r w:rsidRPr="00B32B65">
        <w:rPr>
          <w:rFonts w:ascii="Calibri" w:hAnsi="Calibri" w:cs="Calibri"/>
          <w:sz w:val="24"/>
          <w:szCs w:val="24"/>
          <w:lang w:val="en"/>
        </w:rPr>
        <w:t>by Hazelton was 2</w:t>
      </w:r>
      <w:r w:rsidRPr="00B32B65">
        <w:rPr>
          <w:rFonts w:ascii="Calibri" w:hAnsi="Calibri" w:cs="Calibri"/>
          <w:sz w:val="24"/>
          <w:szCs w:val="24"/>
          <w:vertAlign w:val="superscript"/>
          <w:lang w:val="en"/>
        </w:rPr>
        <w:t>nd</w:t>
      </w:r>
      <w:r w:rsidRPr="00B32B65">
        <w:rPr>
          <w:rFonts w:ascii="Calibri" w:hAnsi="Calibri" w:cs="Calibri"/>
          <w:sz w:val="24"/>
          <w:szCs w:val="24"/>
          <w:lang w:val="en"/>
        </w:rPr>
        <w:t xml:space="preserve"> by Phipps.  Motion carried 3-0.  Meeting resumed at 10:45 with no action taken.</w:t>
      </w:r>
    </w:p>
    <w:p w14:paraId="3C473E06"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61B6EF10" w14:textId="4BDB9EAD"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Meeting adjourned at 1</w:t>
      </w:r>
      <w:r w:rsidR="00A5622B" w:rsidRPr="00B32B65">
        <w:rPr>
          <w:rFonts w:ascii="Calibri" w:hAnsi="Calibri" w:cs="Calibri"/>
          <w:sz w:val="24"/>
          <w:szCs w:val="24"/>
          <w:lang w:val="en"/>
        </w:rPr>
        <w:t>1:0</w:t>
      </w:r>
      <w:r w:rsidRPr="00B32B65">
        <w:rPr>
          <w:rFonts w:ascii="Calibri" w:hAnsi="Calibri" w:cs="Calibri"/>
          <w:sz w:val="24"/>
          <w:szCs w:val="24"/>
          <w:lang w:val="en"/>
        </w:rPr>
        <w:t>0 am on a motion from Hazelton 2</w:t>
      </w:r>
      <w:r w:rsidRPr="00B32B65">
        <w:rPr>
          <w:rFonts w:ascii="Calibri" w:hAnsi="Calibri" w:cs="Calibri"/>
          <w:sz w:val="24"/>
          <w:szCs w:val="24"/>
          <w:vertAlign w:val="superscript"/>
          <w:lang w:val="en"/>
        </w:rPr>
        <w:t>nd</w:t>
      </w:r>
      <w:r w:rsidRPr="00B32B65">
        <w:rPr>
          <w:rFonts w:ascii="Calibri" w:hAnsi="Calibri" w:cs="Calibri"/>
          <w:sz w:val="24"/>
          <w:szCs w:val="24"/>
          <w:lang w:val="en"/>
        </w:rPr>
        <w:t xml:space="preserve"> by Miller. Next scheduled meeting is </w:t>
      </w:r>
      <w:r w:rsidR="00A5622B" w:rsidRPr="00B32B65">
        <w:rPr>
          <w:rFonts w:ascii="Calibri" w:hAnsi="Calibri" w:cs="Calibri"/>
          <w:sz w:val="24"/>
          <w:szCs w:val="24"/>
          <w:lang w:val="en"/>
        </w:rPr>
        <w:t>June 10</w:t>
      </w:r>
      <w:r w:rsidR="00A5622B" w:rsidRPr="00B32B65">
        <w:rPr>
          <w:rFonts w:ascii="Calibri" w:hAnsi="Calibri" w:cs="Calibri"/>
          <w:sz w:val="24"/>
          <w:szCs w:val="24"/>
          <w:vertAlign w:val="superscript"/>
          <w:lang w:val="en"/>
        </w:rPr>
        <w:t>th</w:t>
      </w:r>
      <w:r w:rsidR="00A5622B" w:rsidRPr="00B32B65">
        <w:rPr>
          <w:rFonts w:ascii="Calibri" w:hAnsi="Calibri" w:cs="Calibri"/>
          <w:sz w:val="24"/>
          <w:szCs w:val="24"/>
          <w:lang w:val="en"/>
        </w:rPr>
        <w:t xml:space="preserve"> at 9 am</w:t>
      </w:r>
      <w:r w:rsidRPr="00B32B65">
        <w:rPr>
          <w:rFonts w:ascii="Calibri" w:hAnsi="Calibri" w:cs="Calibri"/>
          <w:sz w:val="24"/>
          <w:szCs w:val="24"/>
          <w:lang w:val="en"/>
        </w:rPr>
        <w:t xml:space="preserve">.  </w:t>
      </w:r>
    </w:p>
    <w:p w14:paraId="41FE29BB" w14:textId="77777777" w:rsidR="00910326" w:rsidRPr="00B32B65" w:rsidRDefault="00910326" w:rsidP="00910326">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ab/>
      </w:r>
    </w:p>
    <w:p w14:paraId="4E93BA82" w14:textId="77777777" w:rsidR="00910326" w:rsidRPr="00B32B65" w:rsidRDefault="00910326" w:rsidP="00910326">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p>
    <w:p w14:paraId="1466E352" w14:textId="77777777" w:rsidR="00910326" w:rsidRPr="00B32B65" w:rsidRDefault="00910326" w:rsidP="00910326">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ab/>
        <w:t>ADOPTION OF ABOVE MINUTES</w:t>
      </w:r>
      <w:r w:rsidRPr="00B32B65">
        <w:rPr>
          <w:rFonts w:ascii="Calibri" w:hAnsi="Calibri" w:cs="Calibri"/>
          <w:sz w:val="24"/>
          <w:szCs w:val="24"/>
          <w:lang w:val="en"/>
        </w:rPr>
        <w:tab/>
      </w:r>
    </w:p>
    <w:p w14:paraId="4A2B8F50"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0425D7B1" w14:textId="77777777" w:rsidR="00910326" w:rsidRPr="00B32B65" w:rsidRDefault="00910326" w:rsidP="00910326">
      <w:pPr>
        <w:widowControl w:val="0"/>
        <w:autoSpaceDE w:val="0"/>
        <w:autoSpaceDN w:val="0"/>
        <w:adjustRightInd w:val="0"/>
        <w:spacing w:after="0" w:line="240" w:lineRule="auto"/>
        <w:ind w:left="2880" w:firstLine="720"/>
        <w:rPr>
          <w:rFonts w:ascii="Calibri" w:hAnsi="Calibri" w:cs="Calibri"/>
          <w:sz w:val="24"/>
          <w:szCs w:val="24"/>
          <w:lang w:val="en"/>
        </w:rPr>
      </w:pPr>
      <w:r w:rsidRPr="00B32B65">
        <w:rPr>
          <w:rFonts w:ascii="Calibri" w:hAnsi="Calibri" w:cs="Calibri"/>
          <w:sz w:val="24"/>
          <w:szCs w:val="24"/>
          <w:lang w:val="en"/>
        </w:rPr>
        <w:t xml:space="preserve">      STATE OF KANSAS</w:t>
      </w:r>
    </w:p>
    <w:p w14:paraId="3AD05CCB" w14:textId="77777777" w:rsidR="00910326" w:rsidRPr="00B32B65" w:rsidRDefault="00910326" w:rsidP="00910326">
      <w:pPr>
        <w:widowControl w:val="0"/>
        <w:autoSpaceDE w:val="0"/>
        <w:autoSpaceDN w:val="0"/>
        <w:adjustRightInd w:val="0"/>
        <w:spacing w:after="0" w:line="240" w:lineRule="auto"/>
        <w:ind w:left="2880" w:firstLine="720"/>
        <w:rPr>
          <w:rFonts w:ascii="Calibri" w:hAnsi="Calibri" w:cs="Calibri"/>
          <w:sz w:val="24"/>
          <w:szCs w:val="24"/>
          <w:lang w:val="en"/>
        </w:rPr>
      </w:pPr>
      <w:r w:rsidRPr="00B32B65">
        <w:rPr>
          <w:rFonts w:ascii="Calibri" w:hAnsi="Calibri" w:cs="Calibri"/>
          <w:sz w:val="24"/>
          <w:szCs w:val="24"/>
          <w:lang w:val="en"/>
        </w:rPr>
        <w:t xml:space="preserve">     COUNTY OF CHASE</w:t>
      </w:r>
    </w:p>
    <w:p w14:paraId="6684BA20" w14:textId="77777777" w:rsidR="00910326" w:rsidRPr="00B32B65" w:rsidRDefault="00910326" w:rsidP="00910326">
      <w:pPr>
        <w:widowControl w:val="0"/>
        <w:autoSpaceDE w:val="0"/>
        <w:autoSpaceDN w:val="0"/>
        <w:adjustRightInd w:val="0"/>
        <w:spacing w:after="0" w:line="240" w:lineRule="auto"/>
        <w:ind w:left="2880" w:firstLine="720"/>
        <w:rPr>
          <w:rFonts w:ascii="Calibri" w:hAnsi="Calibri" w:cs="Calibri"/>
          <w:sz w:val="24"/>
          <w:szCs w:val="24"/>
          <w:lang w:val="en"/>
        </w:rPr>
      </w:pPr>
    </w:p>
    <w:p w14:paraId="0CE54A6D" w14:textId="203D7FE0" w:rsidR="00910326"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 xml:space="preserve">NOW ON This </w:t>
      </w:r>
      <w:r w:rsidR="00FA13AB">
        <w:rPr>
          <w:rFonts w:ascii="Calibri" w:hAnsi="Calibri" w:cs="Calibri"/>
          <w:sz w:val="24"/>
          <w:szCs w:val="24"/>
          <w:lang w:val="en"/>
        </w:rPr>
        <w:t>9</w:t>
      </w:r>
      <w:r w:rsidRPr="00B32B65">
        <w:rPr>
          <w:rFonts w:ascii="Calibri" w:hAnsi="Calibri" w:cs="Calibri"/>
          <w:sz w:val="24"/>
          <w:szCs w:val="24"/>
          <w:vertAlign w:val="superscript"/>
          <w:lang w:val="en"/>
        </w:rPr>
        <w:t>th</w:t>
      </w:r>
      <w:r w:rsidRPr="00B32B65">
        <w:rPr>
          <w:rFonts w:ascii="Calibri" w:hAnsi="Calibri" w:cs="Calibri"/>
          <w:sz w:val="24"/>
          <w:szCs w:val="24"/>
          <w:lang w:val="en"/>
        </w:rPr>
        <w:t xml:space="preserve"> day of </w:t>
      </w:r>
      <w:r w:rsidR="00FA13AB">
        <w:rPr>
          <w:rFonts w:ascii="Calibri" w:hAnsi="Calibri" w:cs="Calibri"/>
          <w:sz w:val="24"/>
          <w:szCs w:val="24"/>
          <w:lang w:val="en"/>
        </w:rPr>
        <w:t>June</w:t>
      </w:r>
      <w:r w:rsidRPr="00B32B65">
        <w:rPr>
          <w:rFonts w:ascii="Calibri" w:hAnsi="Calibri" w:cs="Calibri"/>
          <w:sz w:val="24"/>
          <w:szCs w:val="24"/>
          <w:lang w:val="en"/>
        </w:rPr>
        <w:t>, 2024 as shown in the Minutes of this date's meeting, the above Minutes are hereby ADOPTED as the official record of the proceedings, business and actions of the Board of Chase County Commissioners during the session above described.</w:t>
      </w:r>
    </w:p>
    <w:p w14:paraId="1B789019" w14:textId="77777777" w:rsidR="005F73F2" w:rsidRPr="00B32B65" w:rsidRDefault="005F73F2" w:rsidP="00910326">
      <w:pPr>
        <w:widowControl w:val="0"/>
        <w:autoSpaceDE w:val="0"/>
        <w:autoSpaceDN w:val="0"/>
        <w:adjustRightInd w:val="0"/>
        <w:spacing w:after="0" w:line="240" w:lineRule="auto"/>
        <w:rPr>
          <w:rFonts w:ascii="Calibri" w:hAnsi="Calibri" w:cs="Calibri"/>
          <w:sz w:val="24"/>
          <w:szCs w:val="24"/>
          <w:lang w:val="en"/>
        </w:rPr>
      </w:pPr>
    </w:p>
    <w:p w14:paraId="5364E12F"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601F9AA5"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 xml:space="preserve">                                           BY THE BOARD OF COUNTY COMMISSIONERS</w:t>
      </w:r>
    </w:p>
    <w:p w14:paraId="377C8C3A"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401C5035"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p>
    <w:p w14:paraId="193DD181" w14:textId="77777777" w:rsidR="00910326" w:rsidRPr="00B32B65" w:rsidRDefault="00910326" w:rsidP="00910326">
      <w:pPr>
        <w:widowControl w:val="0"/>
        <w:autoSpaceDE w:val="0"/>
        <w:autoSpaceDN w:val="0"/>
        <w:adjustRightInd w:val="0"/>
        <w:spacing w:after="0" w:line="240" w:lineRule="auto"/>
        <w:ind w:left="4320" w:firstLine="720"/>
        <w:rPr>
          <w:rFonts w:ascii="Calibri" w:hAnsi="Calibri" w:cs="Calibri"/>
          <w:sz w:val="24"/>
          <w:szCs w:val="24"/>
          <w:lang w:val="en"/>
        </w:rPr>
      </w:pPr>
      <w:r w:rsidRPr="00B32B65">
        <w:rPr>
          <w:rFonts w:ascii="Calibri" w:hAnsi="Calibri" w:cs="Calibri"/>
          <w:sz w:val="24"/>
          <w:szCs w:val="24"/>
          <w:lang w:val="en"/>
        </w:rPr>
        <w:t>______________________________</w:t>
      </w:r>
    </w:p>
    <w:p w14:paraId="739B09F1"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t>Anthony Hazelton, Chairman</w:t>
      </w:r>
    </w:p>
    <w:p w14:paraId="1DD958B7"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 xml:space="preserve">                    SEAL</w:t>
      </w:r>
    </w:p>
    <w:p w14:paraId="362D2931"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7D9205ED"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t xml:space="preserve"> ____________________________   </w:t>
      </w:r>
    </w:p>
    <w:p w14:paraId="65FA6016"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t xml:space="preserve"> Matt Miller, Vice Chairman</w:t>
      </w:r>
    </w:p>
    <w:p w14:paraId="51452A19"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p>
    <w:p w14:paraId="656CCF74"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r w:rsidRPr="00B32B65">
        <w:rPr>
          <w:rFonts w:ascii="Calibri" w:hAnsi="Calibri" w:cs="Calibri"/>
          <w:sz w:val="24"/>
          <w:szCs w:val="24"/>
          <w:lang w:val="en"/>
        </w:rPr>
        <w:tab/>
      </w:r>
    </w:p>
    <w:p w14:paraId="1A5F9532" w14:textId="77777777" w:rsidR="00910326" w:rsidRPr="00B32B65" w:rsidRDefault="00910326" w:rsidP="00910326">
      <w:pPr>
        <w:widowControl w:val="0"/>
        <w:autoSpaceDE w:val="0"/>
        <w:autoSpaceDN w:val="0"/>
        <w:adjustRightInd w:val="0"/>
        <w:spacing w:after="0" w:line="240" w:lineRule="auto"/>
        <w:ind w:left="4320" w:firstLine="720"/>
        <w:rPr>
          <w:rFonts w:ascii="Calibri" w:hAnsi="Calibri" w:cs="Calibri"/>
          <w:sz w:val="24"/>
          <w:szCs w:val="24"/>
          <w:lang w:val="en"/>
        </w:rPr>
      </w:pPr>
      <w:r w:rsidRPr="00B32B65">
        <w:rPr>
          <w:rFonts w:ascii="Calibri" w:hAnsi="Calibri" w:cs="Calibri"/>
          <w:sz w:val="24"/>
          <w:szCs w:val="24"/>
          <w:lang w:val="en"/>
        </w:rPr>
        <w:t>______________________________</w:t>
      </w:r>
    </w:p>
    <w:p w14:paraId="5FEB62E6" w14:textId="77777777" w:rsidR="00910326" w:rsidRPr="00B32B65" w:rsidRDefault="00910326" w:rsidP="00910326">
      <w:pPr>
        <w:widowControl w:val="0"/>
        <w:autoSpaceDE w:val="0"/>
        <w:autoSpaceDN w:val="0"/>
        <w:adjustRightInd w:val="0"/>
        <w:spacing w:after="0" w:line="240" w:lineRule="auto"/>
        <w:ind w:left="4320" w:firstLine="720"/>
        <w:rPr>
          <w:rFonts w:ascii="Calibri" w:hAnsi="Calibri" w:cs="Calibri"/>
          <w:sz w:val="24"/>
          <w:szCs w:val="24"/>
          <w:lang w:val="en"/>
        </w:rPr>
      </w:pPr>
      <w:r w:rsidRPr="00B32B65">
        <w:rPr>
          <w:rFonts w:ascii="Calibri" w:hAnsi="Calibri" w:cs="Calibri"/>
          <w:sz w:val="24"/>
          <w:szCs w:val="24"/>
          <w:lang w:val="en"/>
        </w:rPr>
        <w:t>Alan Phipps, Member</w:t>
      </w:r>
    </w:p>
    <w:p w14:paraId="643DF32F" w14:textId="77777777" w:rsidR="00910326" w:rsidRPr="00B32B65" w:rsidRDefault="00910326" w:rsidP="00910326">
      <w:pPr>
        <w:widowControl w:val="0"/>
        <w:autoSpaceDE w:val="0"/>
        <w:autoSpaceDN w:val="0"/>
        <w:adjustRightInd w:val="0"/>
        <w:spacing w:after="0" w:line="240" w:lineRule="auto"/>
        <w:ind w:left="4320" w:firstLine="720"/>
        <w:rPr>
          <w:rFonts w:ascii="Calibri" w:hAnsi="Calibri" w:cs="Calibri"/>
          <w:sz w:val="24"/>
          <w:szCs w:val="24"/>
          <w:lang w:val="en"/>
        </w:rPr>
      </w:pPr>
    </w:p>
    <w:p w14:paraId="37A745EA" w14:textId="77777777" w:rsidR="00910326" w:rsidRPr="00B32B65" w:rsidRDefault="00910326" w:rsidP="00910326">
      <w:pPr>
        <w:widowControl w:val="0"/>
        <w:autoSpaceDE w:val="0"/>
        <w:autoSpaceDN w:val="0"/>
        <w:adjustRightInd w:val="0"/>
        <w:spacing w:after="0" w:line="240" w:lineRule="auto"/>
        <w:ind w:left="4320" w:firstLine="720"/>
        <w:rPr>
          <w:rFonts w:ascii="Calibri" w:hAnsi="Calibri" w:cs="Calibri"/>
          <w:sz w:val="24"/>
          <w:szCs w:val="24"/>
          <w:lang w:val="en"/>
        </w:rPr>
      </w:pPr>
    </w:p>
    <w:p w14:paraId="2731F4CE" w14:textId="77777777" w:rsidR="00910326" w:rsidRPr="00B32B65" w:rsidRDefault="00910326" w:rsidP="00910326">
      <w:pPr>
        <w:widowControl w:val="0"/>
        <w:autoSpaceDE w:val="0"/>
        <w:autoSpaceDN w:val="0"/>
        <w:adjustRightInd w:val="0"/>
        <w:spacing w:after="0" w:line="240" w:lineRule="auto"/>
        <w:rPr>
          <w:rFonts w:ascii="Calibri" w:hAnsi="Calibri" w:cs="Calibri"/>
          <w:sz w:val="24"/>
          <w:szCs w:val="24"/>
          <w:lang w:val="en"/>
        </w:rPr>
      </w:pPr>
      <w:r w:rsidRPr="00B32B65">
        <w:rPr>
          <w:rFonts w:ascii="Calibri" w:hAnsi="Calibri" w:cs="Calibri"/>
          <w:sz w:val="24"/>
          <w:szCs w:val="24"/>
          <w:lang w:val="en"/>
        </w:rPr>
        <w:t>Attest: ____________________________</w:t>
      </w:r>
    </w:p>
    <w:p w14:paraId="428951A9" w14:textId="77777777" w:rsidR="00910326" w:rsidRPr="00B32B65" w:rsidRDefault="00910326" w:rsidP="00910326">
      <w:pPr>
        <w:widowControl w:val="0"/>
        <w:autoSpaceDE w:val="0"/>
        <w:autoSpaceDN w:val="0"/>
        <w:adjustRightInd w:val="0"/>
        <w:spacing w:after="0" w:line="240" w:lineRule="auto"/>
        <w:rPr>
          <w:sz w:val="24"/>
          <w:szCs w:val="24"/>
        </w:rPr>
      </w:pPr>
      <w:r w:rsidRPr="00B32B65">
        <w:rPr>
          <w:rFonts w:ascii="Calibri" w:hAnsi="Calibri" w:cs="Calibri"/>
          <w:sz w:val="24"/>
          <w:szCs w:val="24"/>
          <w:lang w:val="en"/>
        </w:rPr>
        <w:t xml:space="preserve">      Connie M. Pretzer, County Clerk</w:t>
      </w:r>
    </w:p>
    <w:p w14:paraId="290E9D88" w14:textId="77777777" w:rsidR="00910326" w:rsidRPr="00B32B65" w:rsidRDefault="00910326" w:rsidP="00910326">
      <w:pPr>
        <w:rPr>
          <w:sz w:val="24"/>
          <w:szCs w:val="24"/>
        </w:rPr>
      </w:pPr>
    </w:p>
    <w:p w14:paraId="22263BBE" w14:textId="77777777" w:rsidR="00B0521F" w:rsidRPr="00B32B65" w:rsidRDefault="00B0521F">
      <w:pPr>
        <w:rPr>
          <w:sz w:val="24"/>
          <w:szCs w:val="24"/>
        </w:rPr>
      </w:pPr>
    </w:p>
    <w:sectPr w:rsidR="00B0521F" w:rsidRPr="00B32B65" w:rsidSect="00910326">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26"/>
    <w:rsid w:val="00024A79"/>
    <w:rsid w:val="00074C5E"/>
    <w:rsid w:val="000D7B4F"/>
    <w:rsid w:val="001A025C"/>
    <w:rsid w:val="003A48C8"/>
    <w:rsid w:val="00486177"/>
    <w:rsid w:val="005F73F2"/>
    <w:rsid w:val="006562D2"/>
    <w:rsid w:val="006B397B"/>
    <w:rsid w:val="008F789A"/>
    <w:rsid w:val="00910326"/>
    <w:rsid w:val="00914573"/>
    <w:rsid w:val="009A79CD"/>
    <w:rsid w:val="00A5622B"/>
    <w:rsid w:val="00B0521F"/>
    <w:rsid w:val="00B32B65"/>
    <w:rsid w:val="00FA13AB"/>
    <w:rsid w:val="00FF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F003"/>
  <w15:chartTrackingRefBased/>
  <w15:docId w15:val="{DF3E6A32-06E6-4892-96DF-BB8E519E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26"/>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91032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032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032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0326"/>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10326"/>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10326"/>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10326"/>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10326"/>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10326"/>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326"/>
    <w:rPr>
      <w:rFonts w:eastAsiaTheme="majorEastAsia" w:cstheme="majorBidi"/>
      <w:color w:val="272727" w:themeColor="text1" w:themeTint="D8"/>
    </w:rPr>
  </w:style>
  <w:style w:type="paragraph" w:styleId="Title">
    <w:name w:val="Title"/>
    <w:basedOn w:val="Normal"/>
    <w:next w:val="Normal"/>
    <w:link w:val="TitleChar"/>
    <w:uiPriority w:val="10"/>
    <w:qFormat/>
    <w:rsid w:val="009103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0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326"/>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0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326"/>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10326"/>
    <w:rPr>
      <w:i/>
      <w:iCs/>
      <w:color w:val="404040" w:themeColor="text1" w:themeTint="BF"/>
    </w:rPr>
  </w:style>
  <w:style w:type="paragraph" w:styleId="ListParagraph">
    <w:name w:val="List Paragraph"/>
    <w:basedOn w:val="Normal"/>
    <w:uiPriority w:val="34"/>
    <w:qFormat/>
    <w:rsid w:val="00910326"/>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910326"/>
    <w:rPr>
      <w:i/>
      <w:iCs/>
      <w:color w:val="0F4761" w:themeColor="accent1" w:themeShade="BF"/>
    </w:rPr>
  </w:style>
  <w:style w:type="paragraph" w:styleId="IntenseQuote">
    <w:name w:val="Intense Quote"/>
    <w:basedOn w:val="Normal"/>
    <w:next w:val="Normal"/>
    <w:link w:val="IntenseQuoteChar"/>
    <w:uiPriority w:val="30"/>
    <w:qFormat/>
    <w:rsid w:val="0091032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10326"/>
    <w:rPr>
      <w:i/>
      <w:iCs/>
      <w:color w:val="0F4761" w:themeColor="accent1" w:themeShade="BF"/>
    </w:rPr>
  </w:style>
  <w:style w:type="character" w:styleId="IntenseReference">
    <w:name w:val="Intense Reference"/>
    <w:basedOn w:val="DefaultParagraphFont"/>
    <w:uiPriority w:val="32"/>
    <w:qFormat/>
    <w:rsid w:val="009103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Tiffany Harshman</cp:lastModifiedBy>
  <cp:revision>3</cp:revision>
  <dcterms:created xsi:type="dcterms:W3CDTF">2024-06-03T14:43:00Z</dcterms:created>
  <dcterms:modified xsi:type="dcterms:W3CDTF">2024-06-06T18:02:00Z</dcterms:modified>
</cp:coreProperties>
</file>