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3CBC" w14:textId="77777777" w:rsidR="000F60BA" w:rsidRPr="002A0BD5" w:rsidRDefault="000F60BA" w:rsidP="000F60BA">
      <w:pPr>
        <w:widowControl w:val="0"/>
        <w:autoSpaceDE w:val="0"/>
        <w:autoSpaceDN w:val="0"/>
        <w:adjustRightInd w:val="0"/>
        <w:spacing w:after="0" w:line="240" w:lineRule="auto"/>
        <w:jc w:val="center"/>
        <w:rPr>
          <w:rFonts w:cstheme="minorHAnsi"/>
          <w:sz w:val="24"/>
          <w:szCs w:val="24"/>
          <w:lang w:val="en"/>
        </w:rPr>
      </w:pPr>
      <w:r w:rsidRPr="002A0BD5">
        <w:rPr>
          <w:rFonts w:cstheme="minorHAnsi"/>
          <w:sz w:val="24"/>
          <w:szCs w:val="24"/>
          <w:lang w:val="en"/>
        </w:rPr>
        <w:t>JOURNAL OF PROCEEDINGS AND MINUTES</w:t>
      </w:r>
    </w:p>
    <w:p w14:paraId="7877B6B6" w14:textId="77777777" w:rsidR="000F60BA" w:rsidRPr="002A0BD5" w:rsidRDefault="000F60BA" w:rsidP="000F60BA">
      <w:pPr>
        <w:widowControl w:val="0"/>
        <w:autoSpaceDE w:val="0"/>
        <w:autoSpaceDN w:val="0"/>
        <w:adjustRightInd w:val="0"/>
        <w:spacing w:after="0" w:line="240" w:lineRule="auto"/>
        <w:jc w:val="center"/>
        <w:rPr>
          <w:rFonts w:cstheme="minorHAnsi"/>
          <w:sz w:val="24"/>
          <w:szCs w:val="24"/>
          <w:lang w:val="en"/>
        </w:rPr>
      </w:pPr>
      <w:r w:rsidRPr="002A0BD5">
        <w:rPr>
          <w:rFonts w:cstheme="minorHAnsi"/>
          <w:sz w:val="24"/>
          <w:szCs w:val="24"/>
          <w:lang w:val="en"/>
        </w:rPr>
        <w:t>OF THE CHASE COUNTY, KANSAS</w:t>
      </w:r>
    </w:p>
    <w:p w14:paraId="23A949B9" w14:textId="77777777" w:rsidR="000F60BA" w:rsidRPr="002A0BD5" w:rsidRDefault="000F60BA" w:rsidP="000F60BA">
      <w:pPr>
        <w:widowControl w:val="0"/>
        <w:autoSpaceDE w:val="0"/>
        <w:autoSpaceDN w:val="0"/>
        <w:adjustRightInd w:val="0"/>
        <w:spacing w:after="0" w:line="240" w:lineRule="auto"/>
        <w:jc w:val="center"/>
        <w:rPr>
          <w:rFonts w:cstheme="minorHAnsi"/>
          <w:sz w:val="24"/>
          <w:szCs w:val="24"/>
          <w:lang w:val="en"/>
        </w:rPr>
      </w:pPr>
      <w:r w:rsidRPr="002A0BD5">
        <w:rPr>
          <w:rFonts w:cstheme="minorHAnsi"/>
          <w:sz w:val="24"/>
          <w:szCs w:val="24"/>
          <w:lang w:val="en"/>
        </w:rPr>
        <w:t>BOARD OF COUNTY COMMISSIONERS</w:t>
      </w:r>
    </w:p>
    <w:p w14:paraId="307DFD5F" w14:textId="77777777" w:rsidR="000F60BA" w:rsidRPr="002A0BD5" w:rsidRDefault="000F60BA" w:rsidP="000F60BA">
      <w:pPr>
        <w:widowControl w:val="0"/>
        <w:autoSpaceDE w:val="0"/>
        <w:autoSpaceDN w:val="0"/>
        <w:adjustRightInd w:val="0"/>
        <w:spacing w:after="0" w:line="240" w:lineRule="auto"/>
        <w:jc w:val="center"/>
        <w:rPr>
          <w:rFonts w:cstheme="minorHAnsi"/>
          <w:sz w:val="24"/>
          <w:szCs w:val="24"/>
          <w:lang w:val="en"/>
        </w:rPr>
      </w:pPr>
    </w:p>
    <w:p w14:paraId="6C6E0412" w14:textId="1064290E" w:rsidR="000F60BA" w:rsidRPr="002A0BD5" w:rsidRDefault="000F60BA" w:rsidP="000F60BA">
      <w:pPr>
        <w:widowControl w:val="0"/>
        <w:autoSpaceDE w:val="0"/>
        <w:autoSpaceDN w:val="0"/>
        <w:adjustRightInd w:val="0"/>
        <w:spacing w:after="0" w:line="240" w:lineRule="auto"/>
        <w:jc w:val="center"/>
        <w:rPr>
          <w:rFonts w:cstheme="minorHAnsi"/>
          <w:sz w:val="24"/>
          <w:szCs w:val="24"/>
          <w:lang w:val="en"/>
        </w:rPr>
      </w:pPr>
      <w:r w:rsidRPr="002A0BD5">
        <w:rPr>
          <w:rFonts w:cstheme="minorHAnsi"/>
          <w:sz w:val="24"/>
          <w:szCs w:val="24"/>
          <w:lang w:val="en"/>
        </w:rPr>
        <w:t xml:space="preserve">January </w:t>
      </w:r>
      <w:r w:rsidR="00484887" w:rsidRPr="002A0BD5">
        <w:rPr>
          <w:rFonts w:cstheme="minorHAnsi"/>
          <w:sz w:val="24"/>
          <w:szCs w:val="24"/>
          <w:lang w:val="en"/>
        </w:rPr>
        <w:t>8</w:t>
      </w:r>
      <w:r w:rsidRPr="002A0BD5">
        <w:rPr>
          <w:rFonts w:cstheme="minorHAnsi"/>
          <w:sz w:val="24"/>
          <w:szCs w:val="24"/>
          <w:lang w:val="en"/>
        </w:rPr>
        <w:t>, 202</w:t>
      </w:r>
      <w:r w:rsidR="00484887" w:rsidRPr="002A0BD5">
        <w:rPr>
          <w:rFonts w:cstheme="minorHAnsi"/>
          <w:sz w:val="24"/>
          <w:szCs w:val="24"/>
          <w:lang w:val="en"/>
        </w:rPr>
        <w:t>4</w:t>
      </w:r>
    </w:p>
    <w:p w14:paraId="539F0938" w14:textId="77777777" w:rsidR="000F60BA" w:rsidRPr="002A0BD5" w:rsidRDefault="000F60BA" w:rsidP="000F60BA">
      <w:pPr>
        <w:widowControl w:val="0"/>
        <w:autoSpaceDE w:val="0"/>
        <w:autoSpaceDN w:val="0"/>
        <w:adjustRightInd w:val="0"/>
        <w:spacing w:after="0" w:line="240" w:lineRule="auto"/>
        <w:rPr>
          <w:rFonts w:cstheme="minorHAnsi"/>
          <w:sz w:val="24"/>
          <w:szCs w:val="24"/>
          <w:lang w:val="en"/>
        </w:rPr>
      </w:pPr>
    </w:p>
    <w:p w14:paraId="7EBD5E38" w14:textId="3B77338C" w:rsidR="00484887" w:rsidRPr="002A0BD5" w:rsidRDefault="000F60BA" w:rsidP="00484887">
      <w:pPr>
        <w:rPr>
          <w:rFonts w:cstheme="minorHAnsi"/>
          <w:sz w:val="24"/>
          <w:szCs w:val="24"/>
        </w:rPr>
      </w:pPr>
      <w:r w:rsidRPr="002A0BD5">
        <w:rPr>
          <w:rFonts w:cstheme="minorHAnsi"/>
          <w:sz w:val="24"/>
          <w:szCs w:val="24"/>
          <w:lang w:val="en"/>
        </w:rPr>
        <w:t xml:space="preserve">January </w:t>
      </w:r>
      <w:r w:rsidR="00484887" w:rsidRPr="002A0BD5">
        <w:rPr>
          <w:rFonts w:cstheme="minorHAnsi"/>
          <w:sz w:val="24"/>
          <w:szCs w:val="24"/>
          <w:lang w:val="en"/>
        </w:rPr>
        <w:t>8</w:t>
      </w:r>
      <w:r w:rsidRPr="002A0BD5">
        <w:rPr>
          <w:rFonts w:cstheme="minorHAnsi"/>
          <w:sz w:val="24"/>
          <w:szCs w:val="24"/>
          <w:lang w:val="en"/>
        </w:rPr>
        <w:t>, 202</w:t>
      </w:r>
      <w:r w:rsidR="00484887" w:rsidRPr="002A0BD5">
        <w:rPr>
          <w:rFonts w:cstheme="minorHAnsi"/>
          <w:sz w:val="24"/>
          <w:szCs w:val="24"/>
          <w:lang w:val="en"/>
        </w:rPr>
        <w:t>4</w:t>
      </w:r>
      <w:r w:rsidRPr="002A0BD5">
        <w:rPr>
          <w:rFonts w:cstheme="minorHAnsi"/>
          <w:sz w:val="24"/>
          <w:szCs w:val="24"/>
          <w:lang w:val="en"/>
        </w:rPr>
        <w:t xml:space="preserve"> at 9:00 am</w:t>
      </w:r>
      <w:r w:rsidRPr="002A0BD5">
        <w:rPr>
          <w:rFonts w:cstheme="minorHAnsi"/>
          <w:sz w:val="24"/>
          <w:szCs w:val="24"/>
        </w:rPr>
        <w:t>, Commissioners</w:t>
      </w:r>
      <w:r w:rsidR="00484887" w:rsidRPr="002A0BD5">
        <w:rPr>
          <w:rFonts w:cstheme="minorHAnsi"/>
          <w:sz w:val="24"/>
          <w:szCs w:val="24"/>
        </w:rPr>
        <w:t xml:space="preserve"> Hazelton, Miller, Phipps</w:t>
      </w:r>
      <w:r w:rsidRPr="002A0BD5">
        <w:rPr>
          <w:rFonts w:cstheme="minorHAnsi"/>
          <w:sz w:val="24"/>
          <w:szCs w:val="24"/>
        </w:rPr>
        <w:t xml:space="preserve"> and County Clerk </w:t>
      </w:r>
      <w:r w:rsidR="00484887" w:rsidRPr="002A0BD5">
        <w:rPr>
          <w:rFonts w:cstheme="minorHAnsi"/>
          <w:sz w:val="24"/>
          <w:szCs w:val="24"/>
        </w:rPr>
        <w:t xml:space="preserve">Connie Pretzer </w:t>
      </w:r>
      <w:r w:rsidRPr="002A0BD5">
        <w:rPr>
          <w:rFonts w:cstheme="minorHAnsi"/>
          <w:sz w:val="24"/>
          <w:szCs w:val="24"/>
        </w:rPr>
        <w:t xml:space="preserve">assembled in the Chase County Commission Chambers for the </w:t>
      </w:r>
      <w:r w:rsidRPr="002A0BD5">
        <w:rPr>
          <w:rFonts w:cstheme="minorHAnsi"/>
          <w:b/>
          <w:bCs/>
          <w:sz w:val="24"/>
          <w:szCs w:val="24"/>
        </w:rPr>
        <w:t>reorganizational meeting</w:t>
      </w:r>
      <w:r w:rsidRPr="002A0BD5">
        <w:rPr>
          <w:rFonts w:cstheme="minorHAnsi"/>
          <w:sz w:val="24"/>
          <w:szCs w:val="24"/>
        </w:rPr>
        <w:t xml:space="preserve"> of 202</w:t>
      </w:r>
      <w:r w:rsidR="00484887" w:rsidRPr="002A0BD5">
        <w:rPr>
          <w:rFonts w:cstheme="minorHAnsi"/>
          <w:sz w:val="24"/>
          <w:szCs w:val="24"/>
        </w:rPr>
        <w:t>4</w:t>
      </w:r>
      <w:r w:rsidRPr="002A0BD5">
        <w:rPr>
          <w:rFonts w:cstheme="minorHAnsi"/>
          <w:sz w:val="24"/>
          <w:szCs w:val="24"/>
        </w:rPr>
        <w:t xml:space="preserve">.  Acting Chairman Hazelton opened the meeting with the Pledge of Allegiance.   Hazelton asked for nominations for Chairman and Vice Chairman of the Board of Commissioners.  </w:t>
      </w:r>
      <w:r w:rsidRPr="002A0BD5">
        <w:rPr>
          <w:rFonts w:cstheme="minorHAnsi"/>
          <w:b/>
          <w:bCs/>
          <w:i/>
          <w:iCs/>
          <w:sz w:val="24"/>
          <w:szCs w:val="24"/>
        </w:rPr>
        <w:t>Motion by Phipps to nominate Anthony Hazelton as Chairman</w:t>
      </w:r>
      <w:r w:rsidRPr="002A0BD5">
        <w:rPr>
          <w:rFonts w:cstheme="minorHAnsi"/>
          <w:sz w:val="24"/>
          <w:szCs w:val="24"/>
        </w:rPr>
        <w:t xml:space="preserve"> 2</w:t>
      </w:r>
      <w:r w:rsidRPr="002A0BD5">
        <w:rPr>
          <w:rFonts w:cstheme="minorHAnsi"/>
          <w:sz w:val="24"/>
          <w:szCs w:val="24"/>
          <w:vertAlign w:val="superscript"/>
        </w:rPr>
        <w:t>nd</w:t>
      </w:r>
      <w:r w:rsidRPr="002A0BD5">
        <w:rPr>
          <w:rFonts w:cstheme="minorHAnsi"/>
          <w:sz w:val="24"/>
          <w:szCs w:val="24"/>
        </w:rPr>
        <w:t xml:space="preserve"> by Miller.  Motion carried 3-0.   </w:t>
      </w:r>
      <w:r w:rsidRPr="002A0BD5">
        <w:rPr>
          <w:rFonts w:cstheme="minorHAnsi"/>
          <w:b/>
          <w:bCs/>
          <w:i/>
          <w:iCs/>
          <w:sz w:val="24"/>
          <w:szCs w:val="24"/>
        </w:rPr>
        <w:t xml:space="preserve">Motion by Phipps to nominate Matt Miller as Vice Chairman </w:t>
      </w:r>
      <w:r w:rsidRPr="002A0BD5">
        <w:rPr>
          <w:rFonts w:cstheme="minorHAnsi"/>
          <w:sz w:val="24"/>
          <w:szCs w:val="24"/>
        </w:rPr>
        <w:t>2</w:t>
      </w:r>
      <w:r w:rsidRPr="002A0BD5">
        <w:rPr>
          <w:rFonts w:cstheme="minorHAnsi"/>
          <w:sz w:val="24"/>
          <w:szCs w:val="24"/>
          <w:vertAlign w:val="superscript"/>
        </w:rPr>
        <w:t>nd</w:t>
      </w:r>
      <w:r w:rsidRPr="002A0BD5">
        <w:rPr>
          <w:rFonts w:cstheme="minorHAnsi"/>
          <w:sz w:val="24"/>
          <w:szCs w:val="24"/>
        </w:rPr>
        <w:t xml:space="preserve"> by Hazelton. </w:t>
      </w:r>
      <w:r w:rsidRPr="002A0BD5">
        <w:rPr>
          <w:rFonts w:cstheme="minorHAnsi"/>
          <w:b/>
          <w:bCs/>
          <w:i/>
          <w:iCs/>
          <w:sz w:val="24"/>
          <w:szCs w:val="24"/>
        </w:rPr>
        <w:t xml:space="preserve"> </w:t>
      </w:r>
      <w:r w:rsidRPr="002A0BD5">
        <w:rPr>
          <w:rFonts w:cstheme="minorHAnsi"/>
          <w:sz w:val="24"/>
          <w:szCs w:val="24"/>
        </w:rPr>
        <w:t xml:space="preserve">Motion carried 3-0.  </w:t>
      </w:r>
    </w:p>
    <w:p w14:paraId="445A3AA2" w14:textId="77777777" w:rsidR="000F60BA" w:rsidRPr="002A0BD5" w:rsidRDefault="000F60BA" w:rsidP="000F60BA">
      <w:pPr>
        <w:pStyle w:val="NoSpacing"/>
        <w:rPr>
          <w:rFonts w:cstheme="minorHAnsi"/>
          <w:sz w:val="24"/>
          <w:szCs w:val="24"/>
        </w:rPr>
      </w:pPr>
      <w:r w:rsidRPr="002A0BD5">
        <w:rPr>
          <w:rFonts w:cstheme="minorHAnsi"/>
          <w:sz w:val="24"/>
          <w:szCs w:val="24"/>
        </w:rPr>
        <w:t>The following designations passed unanimously.</w:t>
      </w:r>
    </w:p>
    <w:p w14:paraId="54883949" w14:textId="77777777" w:rsidR="000F60BA" w:rsidRPr="002A0BD5" w:rsidRDefault="000F60BA" w:rsidP="000F60BA">
      <w:pPr>
        <w:pStyle w:val="NoSpacing"/>
        <w:rPr>
          <w:rFonts w:cstheme="minorHAnsi"/>
          <w:sz w:val="24"/>
          <w:szCs w:val="24"/>
        </w:rPr>
      </w:pPr>
    </w:p>
    <w:p w14:paraId="090A7698" w14:textId="3809E0B1" w:rsidR="000F60BA" w:rsidRPr="002A0BD5" w:rsidRDefault="000F60BA" w:rsidP="000F60BA">
      <w:pPr>
        <w:pStyle w:val="NoSpacing"/>
        <w:ind w:left="720"/>
        <w:rPr>
          <w:rFonts w:cstheme="minorHAnsi"/>
          <w:sz w:val="24"/>
          <w:szCs w:val="24"/>
        </w:rPr>
      </w:pPr>
      <w:r w:rsidRPr="002A0BD5">
        <w:rPr>
          <w:rFonts w:cstheme="minorHAnsi"/>
          <w:sz w:val="24"/>
          <w:szCs w:val="24"/>
        </w:rPr>
        <w:t>Cottonwood Valley Bank</w:t>
      </w:r>
      <w:r w:rsidR="00B5530D">
        <w:rPr>
          <w:rFonts w:cstheme="minorHAnsi"/>
          <w:sz w:val="24"/>
          <w:szCs w:val="24"/>
        </w:rPr>
        <w:t xml:space="preserve"> </w:t>
      </w:r>
      <w:r w:rsidRPr="002A0BD5">
        <w:rPr>
          <w:rFonts w:cstheme="minorHAnsi"/>
          <w:sz w:val="24"/>
          <w:szCs w:val="24"/>
        </w:rPr>
        <w:t>(Chase County), Citizens State Bank of Cottonwood Falls and Municipal Investment Pool administered by the State of KS as depositories of County Funds.</w:t>
      </w:r>
    </w:p>
    <w:p w14:paraId="71746D39" w14:textId="77777777" w:rsidR="000F60BA" w:rsidRPr="002A0BD5" w:rsidRDefault="000F60BA" w:rsidP="000F60BA">
      <w:pPr>
        <w:pStyle w:val="NoSpacing"/>
        <w:ind w:left="720"/>
        <w:rPr>
          <w:rFonts w:cstheme="minorHAnsi"/>
          <w:sz w:val="24"/>
          <w:szCs w:val="24"/>
        </w:rPr>
      </w:pPr>
    </w:p>
    <w:p w14:paraId="1A8F12E7" w14:textId="77777777" w:rsidR="000F60BA" w:rsidRPr="002A0BD5" w:rsidRDefault="000F60BA" w:rsidP="000F60BA">
      <w:pPr>
        <w:pStyle w:val="NoSpacing"/>
        <w:ind w:left="720"/>
        <w:rPr>
          <w:rFonts w:cstheme="minorHAnsi"/>
          <w:sz w:val="24"/>
          <w:szCs w:val="24"/>
        </w:rPr>
      </w:pPr>
      <w:r w:rsidRPr="002A0BD5">
        <w:rPr>
          <w:rFonts w:cstheme="minorHAnsi"/>
          <w:sz w:val="24"/>
          <w:szCs w:val="24"/>
        </w:rPr>
        <w:t>Chase County Leader News as the official County Newspaper.</w:t>
      </w:r>
    </w:p>
    <w:p w14:paraId="7DD4F0AB" w14:textId="77777777" w:rsidR="000F60BA" w:rsidRPr="002A0BD5" w:rsidRDefault="000F60BA" w:rsidP="000F60BA">
      <w:pPr>
        <w:pStyle w:val="NoSpacing"/>
        <w:ind w:left="720"/>
        <w:rPr>
          <w:rFonts w:cstheme="minorHAnsi"/>
          <w:sz w:val="24"/>
          <w:szCs w:val="24"/>
        </w:rPr>
      </w:pPr>
    </w:p>
    <w:p w14:paraId="6D21DEA2" w14:textId="77777777" w:rsidR="000F60BA" w:rsidRPr="002A0BD5" w:rsidRDefault="000F60BA" w:rsidP="000F60BA">
      <w:pPr>
        <w:pStyle w:val="NoSpacing"/>
        <w:ind w:left="720"/>
        <w:rPr>
          <w:rFonts w:cstheme="minorHAnsi"/>
          <w:sz w:val="24"/>
          <w:szCs w:val="24"/>
        </w:rPr>
      </w:pPr>
      <w:proofErr w:type="spellStart"/>
      <w:r w:rsidRPr="002A0BD5">
        <w:rPr>
          <w:rFonts w:cstheme="minorHAnsi"/>
          <w:sz w:val="24"/>
          <w:szCs w:val="24"/>
        </w:rPr>
        <w:t>GeoTech</w:t>
      </w:r>
      <w:proofErr w:type="spellEnd"/>
      <w:r w:rsidRPr="002A0BD5">
        <w:rPr>
          <w:rFonts w:cstheme="minorHAnsi"/>
          <w:sz w:val="24"/>
          <w:szCs w:val="24"/>
        </w:rPr>
        <w:t xml:space="preserve"> Inc as Chase County Land Surveyors.</w:t>
      </w:r>
    </w:p>
    <w:p w14:paraId="4766D946" w14:textId="77777777" w:rsidR="000F60BA" w:rsidRPr="002A0BD5" w:rsidRDefault="000F60BA" w:rsidP="000F60BA">
      <w:pPr>
        <w:pStyle w:val="NoSpacing"/>
        <w:ind w:left="720"/>
        <w:rPr>
          <w:rFonts w:cstheme="minorHAnsi"/>
          <w:sz w:val="24"/>
          <w:szCs w:val="24"/>
        </w:rPr>
      </w:pPr>
    </w:p>
    <w:p w14:paraId="4FAA25F9" w14:textId="07C8910E" w:rsidR="000F60BA" w:rsidRPr="002A0BD5" w:rsidRDefault="000F60BA" w:rsidP="000F60BA">
      <w:pPr>
        <w:pStyle w:val="NoSpacing"/>
        <w:ind w:left="720"/>
        <w:rPr>
          <w:rFonts w:cstheme="minorHAnsi"/>
          <w:sz w:val="24"/>
          <w:szCs w:val="24"/>
        </w:rPr>
      </w:pPr>
      <w:r w:rsidRPr="002A0BD5">
        <w:rPr>
          <w:rFonts w:cstheme="minorHAnsi"/>
          <w:sz w:val="24"/>
          <w:szCs w:val="24"/>
        </w:rPr>
        <w:t>Reimbursable mileage rate at .</w:t>
      </w:r>
      <w:r w:rsidR="0056372F" w:rsidRPr="002A0BD5">
        <w:rPr>
          <w:rFonts w:cstheme="minorHAnsi"/>
          <w:sz w:val="24"/>
          <w:szCs w:val="24"/>
        </w:rPr>
        <w:t xml:space="preserve">67 </w:t>
      </w:r>
      <w:r w:rsidRPr="002A0BD5">
        <w:rPr>
          <w:rFonts w:cstheme="minorHAnsi"/>
          <w:sz w:val="24"/>
          <w:szCs w:val="24"/>
        </w:rPr>
        <w:t>per mile.</w:t>
      </w:r>
    </w:p>
    <w:p w14:paraId="4D7FAF9A" w14:textId="77777777" w:rsidR="000F60BA" w:rsidRPr="002A0BD5" w:rsidRDefault="000F60BA" w:rsidP="000F60BA">
      <w:pPr>
        <w:pStyle w:val="NoSpacing"/>
        <w:ind w:left="720"/>
        <w:rPr>
          <w:rFonts w:cstheme="minorHAnsi"/>
          <w:sz w:val="24"/>
          <w:szCs w:val="24"/>
        </w:rPr>
      </w:pPr>
    </w:p>
    <w:p w14:paraId="7AEAAFEA" w14:textId="11A50262" w:rsidR="000F60BA" w:rsidRPr="002A0BD5" w:rsidRDefault="000F60BA" w:rsidP="000F60BA">
      <w:pPr>
        <w:pStyle w:val="NoSpacing"/>
        <w:ind w:left="720"/>
        <w:rPr>
          <w:rFonts w:cstheme="minorHAnsi"/>
          <w:sz w:val="24"/>
          <w:szCs w:val="24"/>
        </w:rPr>
      </w:pPr>
      <w:r w:rsidRPr="002A0BD5">
        <w:rPr>
          <w:rFonts w:cstheme="minorHAnsi"/>
          <w:sz w:val="24"/>
          <w:szCs w:val="24"/>
        </w:rPr>
        <w:t>Meal allowance of $</w:t>
      </w:r>
      <w:r w:rsidR="0056372F" w:rsidRPr="002A0BD5">
        <w:rPr>
          <w:rFonts w:cstheme="minorHAnsi"/>
          <w:sz w:val="24"/>
          <w:szCs w:val="24"/>
        </w:rPr>
        <w:t>30</w:t>
      </w:r>
      <w:r w:rsidRPr="002A0BD5">
        <w:rPr>
          <w:rFonts w:cstheme="minorHAnsi"/>
          <w:sz w:val="24"/>
          <w:szCs w:val="24"/>
        </w:rPr>
        <w:t xml:space="preserve"> per day</w:t>
      </w:r>
      <w:r w:rsidR="0056372F" w:rsidRPr="002A0BD5">
        <w:rPr>
          <w:rFonts w:cstheme="minorHAnsi"/>
          <w:sz w:val="24"/>
          <w:szCs w:val="24"/>
        </w:rPr>
        <w:t xml:space="preserve"> for mandatory overnight stays</w:t>
      </w:r>
      <w:r w:rsidRPr="002A0BD5">
        <w:rPr>
          <w:rFonts w:cstheme="minorHAnsi"/>
          <w:sz w:val="24"/>
          <w:szCs w:val="24"/>
        </w:rPr>
        <w:t>.</w:t>
      </w:r>
    </w:p>
    <w:p w14:paraId="613E7CBE" w14:textId="77777777" w:rsidR="000F60BA" w:rsidRPr="002A0BD5" w:rsidRDefault="000F60BA" w:rsidP="000F60BA">
      <w:pPr>
        <w:pStyle w:val="NoSpacing"/>
        <w:rPr>
          <w:rFonts w:cstheme="minorHAnsi"/>
          <w:b/>
          <w:bCs/>
          <w:i/>
          <w:iCs/>
          <w:sz w:val="24"/>
          <w:szCs w:val="24"/>
        </w:rPr>
      </w:pPr>
      <w:r w:rsidRPr="002A0BD5">
        <w:rPr>
          <w:rFonts w:cstheme="minorHAnsi"/>
          <w:b/>
          <w:bCs/>
          <w:i/>
          <w:iCs/>
          <w:sz w:val="24"/>
          <w:szCs w:val="24"/>
        </w:rPr>
        <w:t>Motion for appointments of the following passed unanimously.</w:t>
      </w:r>
    </w:p>
    <w:p w14:paraId="1B7C1609" w14:textId="77777777" w:rsidR="0056372F" w:rsidRPr="002A0BD5" w:rsidRDefault="0056372F" w:rsidP="000F60BA">
      <w:pPr>
        <w:pStyle w:val="NoSpacing"/>
        <w:rPr>
          <w:rFonts w:cstheme="minorHAnsi"/>
          <w:sz w:val="24"/>
          <w:szCs w:val="24"/>
        </w:rPr>
      </w:pPr>
    </w:p>
    <w:p w14:paraId="35447D96" w14:textId="77777777" w:rsidR="000F60BA" w:rsidRPr="002A0BD5" w:rsidRDefault="000F60BA" w:rsidP="000F60BA">
      <w:pPr>
        <w:pStyle w:val="NoSpacing"/>
        <w:rPr>
          <w:rFonts w:cstheme="minorHAnsi"/>
          <w:sz w:val="24"/>
          <w:szCs w:val="24"/>
        </w:rPr>
      </w:pPr>
      <w:r w:rsidRPr="002A0BD5">
        <w:rPr>
          <w:rFonts w:cstheme="minorHAnsi"/>
          <w:sz w:val="24"/>
          <w:szCs w:val="24"/>
        </w:rPr>
        <w:t>Scott Harris as EMS Director</w:t>
      </w:r>
    </w:p>
    <w:p w14:paraId="1F92A0F0" w14:textId="77777777" w:rsidR="000F60BA" w:rsidRPr="002A0BD5" w:rsidRDefault="000F60BA" w:rsidP="000F60BA">
      <w:pPr>
        <w:pStyle w:val="NoSpacing"/>
        <w:rPr>
          <w:rFonts w:cstheme="minorHAnsi"/>
          <w:sz w:val="24"/>
          <w:szCs w:val="24"/>
        </w:rPr>
      </w:pPr>
      <w:r w:rsidRPr="002A0BD5">
        <w:rPr>
          <w:rFonts w:cstheme="minorHAnsi"/>
          <w:sz w:val="24"/>
          <w:szCs w:val="24"/>
        </w:rPr>
        <w:t>Scott Wiltse as Emergency Preparedness Director</w:t>
      </w:r>
    </w:p>
    <w:p w14:paraId="5734C890" w14:textId="77777777" w:rsidR="000F60BA" w:rsidRPr="002A0BD5" w:rsidRDefault="000F60BA" w:rsidP="000F60BA">
      <w:pPr>
        <w:pStyle w:val="NoSpacing"/>
        <w:rPr>
          <w:rFonts w:cstheme="minorHAnsi"/>
          <w:sz w:val="24"/>
          <w:szCs w:val="24"/>
        </w:rPr>
      </w:pPr>
      <w:r w:rsidRPr="002A0BD5">
        <w:rPr>
          <w:rFonts w:cstheme="minorHAnsi"/>
          <w:sz w:val="24"/>
          <w:szCs w:val="24"/>
        </w:rPr>
        <w:t>Scott Wiltse as Sanitation Supervisor</w:t>
      </w:r>
    </w:p>
    <w:p w14:paraId="1EFF310E" w14:textId="77777777" w:rsidR="000F60BA" w:rsidRPr="002A0BD5" w:rsidRDefault="000F60BA" w:rsidP="000F60BA">
      <w:pPr>
        <w:pStyle w:val="NoSpacing"/>
        <w:rPr>
          <w:rFonts w:cstheme="minorHAnsi"/>
          <w:sz w:val="24"/>
          <w:szCs w:val="24"/>
        </w:rPr>
      </w:pPr>
      <w:r w:rsidRPr="002A0BD5">
        <w:rPr>
          <w:rFonts w:cstheme="minorHAnsi"/>
          <w:sz w:val="24"/>
          <w:szCs w:val="24"/>
        </w:rPr>
        <w:t>Steve Fillmore as County Fire Chief</w:t>
      </w:r>
    </w:p>
    <w:p w14:paraId="3F09996A" w14:textId="77777777" w:rsidR="000F60BA" w:rsidRPr="002A0BD5" w:rsidRDefault="000F60BA" w:rsidP="000F60BA">
      <w:pPr>
        <w:pStyle w:val="NoSpacing"/>
        <w:rPr>
          <w:rFonts w:cstheme="minorHAnsi"/>
          <w:sz w:val="24"/>
          <w:szCs w:val="24"/>
        </w:rPr>
      </w:pPr>
      <w:r w:rsidRPr="002A0BD5">
        <w:rPr>
          <w:rFonts w:cstheme="minorHAnsi"/>
          <w:sz w:val="24"/>
          <w:szCs w:val="24"/>
        </w:rPr>
        <w:t>Thom Kirk as Noxious Weed Director</w:t>
      </w:r>
    </w:p>
    <w:p w14:paraId="6E4F3B3E" w14:textId="77777777" w:rsidR="000F60BA" w:rsidRPr="002A0BD5" w:rsidRDefault="000F60BA" w:rsidP="000F60BA">
      <w:pPr>
        <w:pStyle w:val="NoSpacing"/>
        <w:rPr>
          <w:rFonts w:cstheme="minorHAnsi"/>
          <w:sz w:val="24"/>
          <w:szCs w:val="24"/>
        </w:rPr>
      </w:pPr>
      <w:r w:rsidRPr="002A0BD5">
        <w:rPr>
          <w:rFonts w:cstheme="minorHAnsi"/>
          <w:sz w:val="24"/>
          <w:szCs w:val="24"/>
        </w:rPr>
        <w:t>Thom Kirk as Road &amp; Bridge Supervisor</w:t>
      </w:r>
    </w:p>
    <w:p w14:paraId="70A09B27" w14:textId="77777777" w:rsidR="000F60BA" w:rsidRPr="002A0BD5" w:rsidRDefault="000F60BA" w:rsidP="000F60BA">
      <w:pPr>
        <w:pStyle w:val="NoSpacing"/>
        <w:rPr>
          <w:rFonts w:cstheme="minorHAnsi"/>
          <w:sz w:val="24"/>
          <w:szCs w:val="24"/>
        </w:rPr>
      </w:pPr>
      <w:r w:rsidRPr="002A0BD5">
        <w:rPr>
          <w:rFonts w:cstheme="minorHAnsi"/>
          <w:sz w:val="24"/>
          <w:szCs w:val="24"/>
        </w:rPr>
        <w:t>Thom Kirk as Board’s representative on the Lyon/Chase County Solid Waste Committee</w:t>
      </w:r>
    </w:p>
    <w:p w14:paraId="5C6D1B15" w14:textId="2D641C98" w:rsidR="000F60BA" w:rsidRPr="002A0BD5" w:rsidRDefault="0056372F" w:rsidP="000F60BA">
      <w:pPr>
        <w:pStyle w:val="NoSpacing"/>
        <w:rPr>
          <w:rFonts w:cstheme="minorHAnsi"/>
          <w:sz w:val="24"/>
          <w:szCs w:val="24"/>
        </w:rPr>
      </w:pPr>
      <w:r w:rsidRPr="002A0BD5">
        <w:rPr>
          <w:rFonts w:cstheme="minorHAnsi"/>
          <w:sz w:val="24"/>
          <w:szCs w:val="24"/>
        </w:rPr>
        <w:t>Jacob Welsh</w:t>
      </w:r>
      <w:r w:rsidR="000F60BA" w:rsidRPr="002A0BD5">
        <w:rPr>
          <w:rFonts w:cstheme="minorHAnsi"/>
          <w:sz w:val="24"/>
          <w:szCs w:val="24"/>
        </w:rPr>
        <w:t xml:space="preserve"> as Detention Facility Administrator</w:t>
      </w:r>
    </w:p>
    <w:p w14:paraId="60B4CE77" w14:textId="77777777" w:rsidR="000F60BA" w:rsidRPr="002A0BD5" w:rsidRDefault="000F60BA" w:rsidP="000F60BA">
      <w:pPr>
        <w:pStyle w:val="NoSpacing"/>
        <w:rPr>
          <w:rFonts w:cstheme="minorHAnsi"/>
          <w:sz w:val="24"/>
          <w:szCs w:val="24"/>
        </w:rPr>
      </w:pPr>
      <w:r w:rsidRPr="002A0BD5">
        <w:rPr>
          <w:rFonts w:cstheme="minorHAnsi"/>
          <w:sz w:val="24"/>
          <w:szCs w:val="24"/>
        </w:rPr>
        <w:t>Deb Haglund as Senior Center Director</w:t>
      </w:r>
    </w:p>
    <w:p w14:paraId="1361A345" w14:textId="77777777" w:rsidR="000F60BA" w:rsidRPr="002A0BD5" w:rsidRDefault="000F60BA" w:rsidP="000F60BA">
      <w:pPr>
        <w:pStyle w:val="NoSpacing"/>
        <w:rPr>
          <w:rFonts w:cstheme="minorHAnsi"/>
          <w:sz w:val="24"/>
          <w:szCs w:val="24"/>
        </w:rPr>
      </w:pPr>
      <w:r w:rsidRPr="002A0BD5">
        <w:rPr>
          <w:rFonts w:cstheme="minorHAnsi"/>
          <w:sz w:val="24"/>
          <w:szCs w:val="24"/>
        </w:rPr>
        <w:t>County Treasurer L. Dow Wilson as County Financial Officer</w:t>
      </w:r>
    </w:p>
    <w:p w14:paraId="23C14118" w14:textId="77777777" w:rsidR="000F60BA" w:rsidRPr="002A0BD5" w:rsidRDefault="000F60BA" w:rsidP="000F60BA">
      <w:pPr>
        <w:pStyle w:val="NoSpacing"/>
        <w:rPr>
          <w:rFonts w:cstheme="minorHAnsi"/>
          <w:sz w:val="24"/>
          <w:szCs w:val="24"/>
        </w:rPr>
      </w:pPr>
      <w:r w:rsidRPr="002A0BD5">
        <w:rPr>
          <w:rFonts w:cstheme="minorHAnsi"/>
          <w:sz w:val="24"/>
          <w:szCs w:val="24"/>
        </w:rPr>
        <w:t xml:space="preserve">Commissioner Miller as Board representative to the Drug Free Action Team    </w:t>
      </w:r>
    </w:p>
    <w:p w14:paraId="47EB03F2" w14:textId="77777777" w:rsidR="000F60BA" w:rsidRPr="002A0BD5" w:rsidRDefault="000F60BA" w:rsidP="000F60BA">
      <w:pPr>
        <w:pStyle w:val="NoSpacing"/>
        <w:rPr>
          <w:rFonts w:cstheme="minorHAnsi"/>
          <w:sz w:val="24"/>
          <w:szCs w:val="24"/>
        </w:rPr>
      </w:pPr>
      <w:r w:rsidRPr="002A0BD5">
        <w:rPr>
          <w:rFonts w:cstheme="minorHAnsi"/>
          <w:sz w:val="24"/>
          <w:szCs w:val="24"/>
        </w:rPr>
        <w:t>Commissioner Hazelton as Board representative to the Scenic Byway Steering Committee</w:t>
      </w:r>
    </w:p>
    <w:p w14:paraId="1E0326AB" w14:textId="77777777" w:rsidR="000F60BA" w:rsidRPr="002A0BD5" w:rsidRDefault="000F60BA" w:rsidP="000F60BA">
      <w:pPr>
        <w:pStyle w:val="NoSpacing"/>
        <w:rPr>
          <w:rFonts w:cstheme="minorHAnsi"/>
          <w:sz w:val="24"/>
          <w:szCs w:val="24"/>
        </w:rPr>
      </w:pPr>
      <w:r w:rsidRPr="002A0BD5">
        <w:rPr>
          <w:rFonts w:cstheme="minorHAnsi"/>
          <w:sz w:val="24"/>
          <w:szCs w:val="24"/>
        </w:rPr>
        <w:t>County Clerk Connie Pretzer as Freedom of Information Officer</w:t>
      </w:r>
    </w:p>
    <w:p w14:paraId="79EF3A18" w14:textId="77777777" w:rsidR="000F60BA" w:rsidRPr="002A0BD5" w:rsidRDefault="000F60BA" w:rsidP="000F60BA">
      <w:pPr>
        <w:pStyle w:val="NoSpacing"/>
        <w:rPr>
          <w:rFonts w:cstheme="minorHAnsi"/>
          <w:sz w:val="24"/>
          <w:szCs w:val="24"/>
        </w:rPr>
      </w:pPr>
      <w:r w:rsidRPr="002A0BD5">
        <w:rPr>
          <w:rFonts w:cstheme="minorHAnsi"/>
          <w:sz w:val="24"/>
          <w:szCs w:val="24"/>
        </w:rPr>
        <w:t>County Clerk Connie Pretzer as County Election Officer</w:t>
      </w:r>
    </w:p>
    <w:p w14:paraId="6994B1F6" w14:textId="77777777" w:rsidR="000F60BA" w:rsidRPr="002A0BD5" w:rsidRDefault="000F60BA" w:rsidP="000F60BA">
      <w:pPr>
        <w:pStyle w:val="NoSpacing"/>
        <w:rPr>
          <w:rFonts w:cstheme="minorHAnsi"/>
          <w:sz w:val="24"/>
          <w:szCs w:val="24"/>
        </w:rPr>
      </w:pPr>
      <w:r w:rsidRPr="002A0BD5">
        <w:rPr>
          <w:rFonts w:cstheme="minorHAnsi"/>
          <w:sz w:val="24"/>
          <w:szCs w:val="24"/>
        </w:rPr>
        <w:t>County Clerk Connie Pretzer as Public Information Officer</w:t>
      </w:r>
    </w:p>
    <w:p w14:paraId="087C2554" w14:textId="77777777" w:rsidR="000F60BA" w:rsidRPr="002A0BD5" w:rsidRDefault="000F60BA" w:rsidP="000F60BA">
      <w:pPr>
        <w:pStyle w:val="NoSpacing"/>
        <w:rPr>
          <w:rFonts w:cstheme="minorHAnsi"/>
          <w:sz w:val="24"/>
          <w:szCs w:val="24"/>
        </w:rPr>
      </w:pPr>
      <w:r w:rsidRPr="002A0BD5">
        <w:rPr>
          <w:rFonts w:cstheme="minorHAnsi"/>
          <w:sz w:val="24"/>
          <w:szCs w:val="24"/>
        </w:rPr>
        <w:lastRenderedPageBreak/>
        <w:t>Matt Miller as representative to Chase County Chamber of Commerce</w:t>
      </w:r>
    </w:p>
    <w:p w14:paraId="1DB0BDC4" w14:textId="77777777" w:rsidR="000F60BA" w:rsidRPr="002A0BD5" w:rsidRDefault="000F60BA" w:rsidP="000F60BA">
      <w:pPr>
        <w:pStyle w:val="NoSpacing"/>
        <w:rPr>
          <w:rFonts w:cstheme="minorHAnsi"/>
          <w:sz w:val="24"/>
          <w:szCs w:val="24"/>
        </w:rPr>
      </w:pPr>
      <w:r w:rsidRPr="002A0BD5">
        <w:rPr>
          <w:rFonts w:cstheme="minorHAnsi"/>
          <w:sz w:val="24"/>
          <w:szCs w:val="24"/>
        </w:rPr>
        <w:t>Matt Miller as representative to Emergency Services Advisory Committee</w:t>
      </w:r>
    </w:p>
    <w:p w14:paraId="206CCF2A" w14:textId="77777777" w:rsidR="000F60BA" w:rsidRPr="002A0BD5" w:rsidRDefault="000F60BA" w:rsidP="000F60BA">
      <w:pPr>
        <w:pStyle w:val="NoSpacing"/>
        <w:rPr>
          <w:rFonts w:cstheme="minorHAnsi"/>
          <w:sz w:val="24"/>
          <w:szCs w:val="24"/>
        </w:rPr>
      </w:pPr>
      <w:r w:rsidRPr="002A0BD5">
        <w:rPr>
          <w:rFonts w:cstheme="minorHAnsi"/>
          <w:sz w:val="24"/>
          <w:szCs w:val="24"/>
        </w:rPr>
        <w:t>Matt Miller and Connie Pretzer as representatives to Chase County Housing Committee</w:t>
      </w:r>
    </w:p>
    <w:p w14:paraId="09543243" w14:textId="77777777" w:rsidR="000F60BA" w:rsidRPr="002A0BD5" w:rsidRDefault="000F60BA" w:rsidP="000F60BA">
      <w:pPr>
        <w:pStyle w:val="NoSpacing"/>
        <w:rPr>
          <w:rFonts w:cstheme="minorHAnsi"/>
          <w:sz w:val="24"/>
          <w:szCs w:val="24"/>
        </w:rPr>
      </w:pPr>
      <w:r w:rsidRPr="002A0BD5">
        <w:rPr>
          <w:rFonts w:cstheme="minorHAnsi"/>
          <w:sz w:val="24"/>
          <w:szCs w:val="24"/>
        </w:rPr>
        <w:t>Matt Miller and Tiffany Harshman as representatives to the Sesquicentennial Committee</w:t>
      </w:r>
    </w:p>
    <w:p w14:paraId="7E18EA0F" w14:textId="77777777" w:rsidR="000F60BA" w:rsidRPr="002A0BD5" w:rsidRDefault="000F60BA" w:rsidP="000F60BA">
      <w:pPr>
        <w:pStyle w:val="NoSpacing"/>
        <w:rPr>
          <w:rFonts w:cstheme="minorHAnsi"/>
          <w:sz w:val="24"/>
          <w:szCs w:val="24"/>
        </w:rPr>
      </w:pPr>
    </w:p>
    <w:p w14:paraId="1CD84AB8" w14:textId="08FC6CDF" w:rsidR="000F60BA" w:rsidRPr="002A0BD5" w:rsidRDefault="000F60BA" w:rsidP="000F60BA">
      <w:pPr>
        <w:pStyle w:val="NoSpacing"/>
        <w:rPr>
          <w:rFonts w:cstheme="minorHAnsi"/>
          <w:sz w:val="24"/>
          <w:szCs w:val="24"/>
        </w:rPr>
      </w:pPr>
      <w:r w:rsidRPr="002A0BD5">
        <w:rPr>
          <w:rFonts w:cstheme="minorHAnsi"/>
          <w:sz w:val="24"/>
          <w:szCs w:val="24"/>
        </w:rPr>
        <w:t>It was noted that the 202</w:t>
      </w:r>
      <w:r w:rsidR="00E749F6" w:rsidRPr="002A0BD5">
        <w:rPr>
          <w:rFonts w:cstheme="minorHAnsi"/>
          <w:sz w:val="24"/>
          <w:szCs w:val="24"/>
        </w:rPr>
        <w:t>4</w:t>
      </w:r>
      <w:r w:rsidRPr="002A0BD5">
        <w:rPr>
          <w:rFonts w:cstheme="minorHAnsi"/>
          <w:sz w:val="24"/>
          <w:szCs w:val="24"/>
        </w:rPr>
        <w:t xml:space="preserve"> calendar has been previously approved by the Board for Holidays and Commissioner meetings.  </w:t>
      </w:r>
    </w:p>
    <w:p w14:paraId="7DDDA4D6" w14:textId="77777777" w:rsidR="0056372F" w:rsidRPr="002A0BD5" w:rsidRDefault="0056372F" w:rsidP="000F60BA">
      <w:pPr>
        <w:pStyle w:val="NoSpacing"/>
        <w:rPr>
          <w:rFonts w:cstheme="minorHAnsi"/>
          <w:sz w:val="24"/>
          <w:szCs w:val="24"/>
        </w:rPr>
      </w:pPr>
    </w:p>
    <w:p w14:paraId="45A08D3C" w14:textId="77777777" w:rsidR="0056372F" w:rsidRPr="002A0BD5" w:rsidRDefault="0056372F" w:rsidP="0056372F">
      <w:pPr>
        <w:rPr>
          <w:rFonts w:cstheme="minorHAnsi"/>
          <w:sz w:val="24"/>
          <w:szCs w:val="24"/>
        </w:rPr>
      </w:pPr>
      <w:r w:rsidRPr="002A0BD5">
        <w:rPr>
          <w:rFonts w:cstheme="minorHAnsi"/>
          <w:b/>
          <w:bCs/>
          <w:i/>
          <w:iCs/>
          <w:sz w:val="24"/>
          <w:szCs w:val="24"/>
        </w:rPr>
        <w:t xml:space="preserve">Motion to approve 01/08/2024 Warrants </w:t>
      </w:r>
      <w:r w:rsidRPr="002A0BD5">
        <w:rPr>
          <w:rFonts w:cstheme="minorHAnsi"/>
          <w:sz w:val="24"/>
          <w:szCs w:val="24"/>
        </w:rPr>
        <w:t>by Hazelton was 2</w:t>
      </w:r>
      <w:r w:rsidRPr="002A0BD5">
        <w:rPr>
          <w:rFonts w:cstheme="minorHAnsi"/>
          <w:sz w:val="24"/>
          <w:szCs w:val="24"/>
          <w:vertAlign w:val="superscript"/>
        </w:rPr>
        <w:t>nd</w:t>
      </w:r>
      <w:r w:rsidRPr="002A0BD5">
        <w:rPr>
          <w:rFonts w:cstheme="minorHAnsi"/>
          <w:sz w:val="24"/>
          <w:szCs w:val="24"/>
        </w:rPr>
        <w:t xml:space="preserve"> by Hazelton was 2</w:t>
      </w:r>
      <w:r w:rsidRPr="002A0BD5">
        <w:rPr>
          <w:rFonts w:cstheme="minorHAnsi"/>
          <w:sz w:val="24"/>
          <w:szCs w:val="24"/>
          <w:vertAlign w:val="superscript"/>
        </w:rPr>
        <w:t>nd</w:t>
      </w:r>
      <w:r w:rsidRPr="002A0BD5">
        <w:rPr>
          <w:rFonts w:cstheme="minorHAnsi"/>
          <w:sz w:val="24"/>
          <w:szCs w:val="24"/>
        </w:rPr>
        <w:t xml:space="preserve"> by Miller.  Motion carried 3-0.</w:t>
      </w:r>
    </w:p>
    <w:p w14:paraId="3B572085" w14:textId="77777777" w:rsidR="0056372F" w:rsidRPr="002A0BD5" w:rsidRDefault="0056372F" w:rsidP="0056372F">
      <w:pPr>
        <w:rPr>
          <w:rFonts w:cstheme="minorHAnsi"/>
          <w:sz w:val="24"/>
          <w:szCs w:val="24"/>
        </w:rPr>
      </w:pPr>
      <w:r w:rsidRPr="002A0BD5">
        <w:rPr>
          <w:rFonts w:cstheme="minorHAnsi"/>
          <w:b/>
          <w:bCs/>
          <w:i/>
          <w:iCs/>
          <w:sz w:val="24"/>
          <w:szCs w:val="24"/>
        </w:rPr>
        <w:t xml:space="preserve">Motion to approve 12/29/2023 Minutes </w:t>
      </w:r>
      <w:r w:rsidRPr="002A0BD5">
        <w:rPr>
          <w:rFonts w:cstheme="minorHAnsi"/>
          <w:sz w:val="24"/>
          <w:szCs w:val="24"/>
        </w:rPr>
        <w:t>by Hazelton was 2</w:t>
      </w:r>
      <w:r w:rsidRPr="002A0BD5">
        <w:rPr>
          <w:rFonts w:cstheme="minorHAnsi"/>
          <w:sz w:val="24"/>
          <w:szCs w:val="24"/>
          <w:vertAlign w:val="superscript"/>
        </w:rPr>
        <w:t>nd</w:t>
      </w:r>
      <w:r w:rsidRPr="002A0BD5">
        <w:rPr>
          <w:rFonts w:cstheme="minorHAnsi"/>
          <w:sz w:val="24"/>
          <w:szCs w:val="24"/>
        </w:rPr>
        <w:t xml:space="preserve"> by Phipps.  Motion carried 3-0.</w:t>
      </w:r>
    </w:p>
    <w:p w14:paraId="18877379" w14:textId="77777777" w:rsidR="0056372F" w:rsidRPr="002A0BD5" w:rsidRDefault="0056372F" w:rsidP="0056372F">
      <w:pPr>
        <w:spacing w:line="100" w:lineRule="atLeast"/>
        <w:rPr>
          <w:rFonts w:cstheme="minorHAnsi"/>
          <w:sz w:val="24"/>
          <w:szCs w:val="24"/>
        </w:rPr>
      </w:pPr>
      <w:r w:rsidRPr="002A0BD5">
        <w:rPr>
          <w:rFonts w:cstheme="minorHAnsi"/>
          <w:b/>
          <w:bCs/>
          <w:i/>
          <w:iCs/>
          <w:sz w:val="24"/>
          <w:szCs w:val="24"/>
        </w:rPr>
        <w:t xml:space="preserve">Motion to approve Resolution 2024-01 GAAP waiver </w:t>
      </w:r>
      <w:r w:rsidRPr="002A0BD5">
        <w:rPr>
          <w:rFonts w:cstheme="minorHAnsi"/>
          <w:sz w:val="24"/>
          <w:szCs w:val="24"/>
        </w:rPr>
        <w:t>by Hazelton was 2</w:t>
      </w:r>
      <w:r w:rsidRPr="002A0BD5">
        <w:rPr>
          <w:rFonts w:cstheme="minorHAnsi"/>
          <w:sz w:val="24"/>
          <w:szCs w:val="24"/>
          <w:vertAlign w:val="superscript"/>
        </w:rPr>
        <w:t>nd</w:t>
      </w:r>
      <w:r w:rsidRPr="002A0BD5">
        <w:rPr>
          <w:rFonts w:cstheme="minorHAnsi"/>
          <w:sz w:val="24"/>
          <w:szCs w:val="24"/>
        </w:rPr>
        <w:t xml:space="preserve"> by Miller.  Motion carried 3-0.</w:t>
      </w:r>
    </w:p>
    <w:p w14:paraId="54211DF9" w14:textId="569CB073" w:rsidR="00E749F6" w:rsidRPr="002A0BD5" w:rsidRDefault="00E749F6" w:rsidP="0056372F">
      <w:pPr>
        <w:spacing w:line="100" w:lineRule="atLeast"/>
        <w:rPr>
          <w:rFonts w:cstheme="minorHAnsi"/>
          <w:sz w:val="24"/>
          <w:szCs w:val="24"/>
        </w:rPr>
      </w:pPr>
      <w:r w:rsidRPr="002A0BD5">
        <w:rPr>
          <w:rFonts w:cstheme="minorHAnsi"/>
          <w:b/>
          <w:bCs/>
          <w:i/>
          <w:iCs/>
          <w:sz w:val="24"/>
          <w:szCs w:val="24"/>
        </w:rPr>
        <w:t xml:space="preserve">Motion to approve change orders 2023-30 through 32 </w:t>
      </w:r>
      <w:r w:rsidRPr="002A0BD5">
        <w:rPr>
          <w:rFonts w:cstheme="minorHAnsi"/>
          <w:sz w:val="24"/>
          <w:szCs w:val="24"/>
        </w:rPr>
        <w:t>by Hazelton was 2</w:t>
      </w:r>
      <w:r w:rsidRPr="002A0BD5">
        <w:rPr>
          <w:rFonts w:cstheme="minorHAnsi"/>
          <w:sz w:val="24"/>
          <w:szCs w:val="24"/>
          <w:vertAlign w:val="superscript"/>
        </w:rPr>
        <w:t>nd</w:t>
      </w:r>
      <w:r w:rsidRPr="002A0BD5">
        <w:rPr>
          <w:rFonts w:cstheme="minorHAnsi"/>
          <w:sz w:val="24"/>
          <w:szCs w:val="24"/>
        </w:rPr>
        <w:t xml:space="preserve"> by Phipps.  Motion carried 3-0.</w:t>
      </w:r>
    </w:p>
    <w:p w14:paraId="69EFF50A" w14:textId="52E0A78D" w:rsidR="00E749F6" w:rsidRPr="002A0BD5" w:rsidRDefault="00E749F6" w:rsidP="0056372F">
      <w:pPr>
        <w:spacing w:line="100" w:lineRule="atLeast"/>
        <w:rPr>
          <w:rFonts w:cstheme="minorHAnsi"/>
          <w:sz w:val="24"/>
          <w:szCs w:val="24"/>
        </w:rPr>
      </w:pPr>
      <w:r w:rsidRPr="002A0BD5">
        <w:rPr>
          <w:rFonts w:cstheme="minorHAnsi"/>
          <w:sz w:val="24"/>
          <w:szCs w:val="24"/>
        </w:rPr>
        <w:t xml:space="preserve">Kirk Engle of Scribner’s Insurance provided the County’s </w:t>
      </w:r>
      <w:r w:rsidR="00DC15A3" w:rsidRPr="002A0BD5">
        <w:rPr>
          <w:rFonts w:cstheme="minorHAnsi"/>
          <w:sz w:val="24"/>
          <w:szCs w:val="24"/>
        </w:rPr>
        <w:t xml:space="preserve">general liability </w:t>
      </w:r>
      <w:r w:rsidRPr="002A0BD5">
        <w:rPr>
          <w:rFonts w:cstheme="minorHAnsi"/>
          <w:sz w:val="24"/>
          <w:szCs w:val="24"/>
        </w:rPr>
        <w:t>insurance</w:t>
      </w:r>
      <w:r w:rsidR="00DC15A3" w:rsidRPr="002A0BD5">
        <w:rPr>
          <w:rFonts w:cstheme="minorHAnsi"/>
          <w:sz w:val="24"/>
          <w:szCs w:val="24"/>
        </w:rPr>
        <w:t xml:space="preserve"> policy</w:t>
      </w:r>
      <w:r w:rsidRPr="002A0BD5">
        <w:rPr>
          <w:rFonts w:cstheme="minorHAnsi"/>
          <w:sz w:val="24"/>
          <w:szCs w:val="24"/>
        </w:rPr>
        <w:t xml:space="preserve"> renewal and explained the increase was due to acquisition of property</w:t>
      </w:r>
      <w:r w:rsidR="00667275" w:rsidRPr="002A0BD5">
        <w:rPr>
          <w:rFonts w:cstheme="minorHAnsi"/>
          <w:sz w:val="24"/>
          <w:szCs w:val="24"/>
        </w:rPr>
        <w:t xml:space="preserve"> and vehicles</w:t>
      </w:r>
      <w:r w:rsidRPr="002A0BD5">
        <w:rPr>
          <w:rFonts w:cstheme="minorHAnsi"/>
          <w:sz w:val="24"/>
          <w:szCs w:val="24"/>
        </w:rPr>
        <w:t xml:space="preserve">, claims, and overall increases.  </w:t>
      </w:r>
      <w:r w:rsidR="00DC15A3" w:rsidRPr="002A0BD5">
        <w:rPr>
          <w:rFonts w:cstheme="minorHAnsi"/>
          <w:sz w:val="24"/>
          <w:szCs w:val="24"/>
        </w:rPr>
        <w:t xml:space="preserve">Miller requested to be notified whenever there was a claim.  </w:t>
      </w:r>
      <w:r w:rsidRPr="002A0BD5">
        <w:rPr>
          <w:rFonts w:cstheme="minorHAnsi"/>
          <w:sz w:val="24"/>
          <w:szCs w:val="24"/>
        </w:rPr>
        <w:t>Commissioners reviewed the information and spreadsheet provided by Engle.</w:t>
      </w:r>
    </w:p>
    <w:p w14:paraId="1487C632" w14:textId="7D7D4F78" w:rsidR="00B14B7F" w:rsidRPr="002A0BD5" w:rsidRDefault="00B14B7F" w:rsidP="0056372F">
      <w:pPr>
        <w:spacing w:line="100" w:lineRule="atLeast"/>
        <w:rPr>
          <w:rFonts w:cstheme="minorHAnsi"/>
          <w:sz w:val="24"/>
          <w:szCs w:val="24"/>
        </w:rPr>
      </w:pPr>
      <w:r w:rsidRPr="002A0BD5">
        <w:rPr>
          <w:rFonts w:cstheme="minorHAnsi"/>
          <w:sz w:val="24"/>
          <w:szCs w:val="24"/>
        </w:rPr>
        <w:t xml:space="preserve">Commissioners discussed budgets and wages of departments noting that several department heads had done a good job of implementing pay scales within their departments.  Miller asked that the Board take an active role in wage discussion with department heads at budget time.  </w:t>
      </w:r>
    </w:p>
    <w:p w14:paraId="6DEE9E1C" w14:textId="77777777" w:rsidR="00B14B7F" w:rsidRPr="002A0BD5" w:rsidRDefault="00B14B7F" w:rsidP="00B14B7F">
      <w:pPr>
        <w:widowControl w:val="0"/>
        <w:autoSpaceDE w:val="0"/>
        <w:autoSpaceDN w:val="0"/>
        <w:adjustRightInd w:val="0"/>
        <w:spacing w:after="0" w:line="240" w:lineRule="auto"/>
        <w:rPr>
          <w:rFonts w:cstheme="minorHAnsi"/>
          <w:sz w:val="24"/>
          <w:szCs w:val="24"/>
          <w:lang w:val="en"/>
        </w:rPr>
      </w:pPr>
      <w:r w:rsidRPr="002A0BD5">
        <w:rPr>
          <w:rFonts w:cstheme="minorHAnsi"/>
          <w:b/>
          <w:bCs/>
          <w:i/>
          <w:iCs/>
          <w:sz w:val="24"/>
          <w:szCs w:val="24"/>
          <w:lang w:val="en"/>
        </w:rPr>
        <w:t xml:space="preserve">Motion for 15 minutes of executive session with Pretzer at 9:45 for non-elected personnel </w:t>
      </w:r>
      <w:r w:rsidRPr="002A0BD5">
        <w:rPr>
          <w:rFonts w:cstheme="minorHAnsi"/>
          <w:sz w:val="24"/>
          <w:szCs w:val="24"/>
          <w:lang w:val="en"/>
        </w:rPr>
        <w:t>by Hazelton was 2</w:t>
      </w:r>
      <w:r w:rsidRPr="002A0BD5">
        <w:rPr>
          <w:rFonts w:cstheme="minorHAnsi"/>
          <w:sz w:val="24"/>
          <w:szCs w:val="24"/>
          <w:vertAlign w:val="superscript"/>
          <w:lang w:val="en"/>
        </w:rPr>
        <w:t>nd</w:t>
      </w:r>
      <w:r w:rsidRPr="002A0BD5">
        <w:rPr>
          <w:rFonts w:cstheme="minorHAnsi"/>
          <w:sz w:val="24"/>
          <w:szCs w:val="24"/>
          <w:lang w:val="en"/>
        </w:rPr>
        <w:t xml:space="preserve"> by Miller. Motion carried 3-0. Meeting resumed at 10:00 with no action taken.</w:t>
      </w:r>
    </w:p>
    <w:p w14:paraId="2DCCAEE8" w14:textId="77777777" w:rsidR="00B14B7F" w:rsidRPr="002A0BD5" w:rsidRDefault="00B14B7F" w:rsidP="00B14B7F">
      <w:pPr>
        <w:widowControl w:val="0"/>
        <w:autoSpaceDE w:val="0"/>
        <w:autoSpaceDN w:val="0"/>
        <w:adjustRightInd w:val="0"/>
        <w:spacing w:after="0" w:line="240" w:lineRule="auto"/>
        <w:rPr>
          <w:rFonts w:cstheme="minorHAnsi"/>
          <w:sz w:val="24"/>
          <w:szCs w:val="24"/>
          <w:lang w:val="en"/>
        </w:rPr>
      </w:pPr>
    </w:p>
    <w:p w14:paraId="704D81DA" w14:textId="7550FECC" w:rsidR="00E749F6" w:rsidRPr="002A0BD5" w:rsidRDefault="00E749F6" w:rsidP="0056372F">
      <w:pPr>
        <w:spacing w:line="100" w:lineRule="atLeast"/>
        <w:rPr>
          <w:rFonts w:cstheme="minorHAnsi"/>
          <w:sz w:val="24"/>
          <w:szCs w:val="24"/>
        </w:rPr>
      </w:pPr>
      <w:r w:rsidRPr="002A0BD5">
        <w:rPr>
          <w:rFonts w:cstheme="minorHAnsi"/>
          <w:sz w:val="24"/>
          <w:szCs w:val="24"/>
        </w:rPr>
        <w:t xml:space="preserve">Matt Lindamood presented financial documents for the financing of the County’s </w:t>
      </w:r>
      <w:r w:rsidR="00667275" w:rsidRPr="002A0BD5">
        <w:rPr>
          <w:rFonts w:cstheme="minorHAnsi"/>
          <w:sz w:val="24"/>
          <w:szCs w:val="24"/>
        </w:rPr>
        <w:t xml:space="preserve">2 new </w:t>
      </w:r>
      <w:r w:rsidRPr="002A0BD5">
        <w:rPr>
          <w:rFonts w:cstheme="minorHAnsi"/>
          <w:sz w:val="24"/>
          <w:szCs w:val="24"/>
        </w:rPr>
        <w:t xml:space="preserve">dump trucks. </w:t>
      </w:r>
      <w:r w:rsidRPr="002A0BD5">
        <w:rPr>
          <w:rFonts w:cstheme="minorHAnsi"/>
          <w:b/>
          <w:bCs/>
          <w:i/>
          <w:iCs/>
          <w:sz w:val="24"/>
          <w:szCs w:val="24"/>
        </w:rPr>
        <w:t>Motion to sign the financing documents</w:t>
      </w:r>
      <w:r w:rsidR="00C56417" w:rsidRPr="002A0BD5">
        <w:rPr>
          <w:rFonts w:cstheme="minorHAnsi"/>
          <w:b/>
          <w:bCs/>
          <w:i/>
          <w:iCs/>
          <w:sz w:val="24"/>
          <w:szCs w:val="24"/>
        </w:rPr>
        <w:t xml:space="preserve"> with Citizens State Bank</w:t>
      </w:r>
      <w:r w:rsidRPr="002A0BD5">
        <w:rPr>
          <w:rFonts w:cstheme="minorHAnsi"/>
          <w:b/>
          <w:bCs/>
          <w:i/>
          <w:iCs/>
          <w:sz w:val="24"/>
          <w:szCs w:val="24"/>
        </w:rPr>
        <w:t xml:space="preserve"> </w:t>
      </w:r>
      <w:r w:rsidRPr="002A0BD5">
        <w:rPr>
          <w:rFonts w:cstheme="minorHAnsi"/>
          <w:sz w:val="24"/>
          <w:szCs w:val="24"/>
        </w:rPr>
        <w:t>by Hazelton was 2</w:t>
      </w:r>
      <w:r w:rsidRPr="002A0BD5">
        <w:rPr>
          <w:rFonts w:cstheme="minorHAnsi"/>
          <w:sz w:val="24"/>
          <w:szCs w:val="24"/>
          <w:vertAlign w:val="superscript"/>
        </w:rPr>
        <w:t>nd</w:t>
      </w:r>
      <w:r w:rsidRPr="002A0BD5">
        <w:rPr>
          <w:rFonts w:cstheme="minorHAnsi"/>
          <w:sz w:val="24"/>
          <w:szCs w:val="24"/>
        </w:rPr>
        <w:t xml:space="preserve"> by Miller.  Motion carried 3-0.</w:t>
      </w:r>
    </w:p>
    <w:p w14:paraId="080AE866" w14:textId="2B76C4BE" w:rsidR="00B14B7F" w:rsidRPr="002A0BD5" w:rsidRDefault="00D267CB" w:rsidP="00DC15A3">
      <w:pPr>
        <w:spacing w:line="100" w:lineRule="atLeast"/>
        <w:rPr>
          <w:rFonts w:cstheme="minorHAnsi"/>
          <w:sz w:val="24"/>
          <w:szCs w:val="24"/>
          <w:lang w:val="en"/>
        </w:rPr>
      </w:pPr>
      <w:r w:rsidRPr="002A0BD5">
        <w:rPr>
          <w:rFonts w:cstheme="minorHAnsi"/>
          <w:sz w:val="24"/>
          <w:szCs w:val="24"/>
        </w:rPr>
        <w:t xml:space="preserve">Lindamood also </w:t>
      </w:r>
      <w:r w:rsidR="00667275" w:rsidRPr="002A0BD5">
        <w:rPr>
          <w:rFonts w:cstheme="minorHAnsi"/>
          <w:sz w:val="24"/>
          <w:szCs w:val="24"/>
        </w:rPr>
        <w:t xml:space="preserve">reported on </w:t>
      </w:r>
      <w:r w:rsidRPr="002A0BD5">
        <w:rPr>
          <w:rFonts w:cstheme="minorHAnsi"/>
          <w:sz w:val="24"/>
          <w:szCs w:val="24"/>
        </w:rPr>
        <w:t>the status of the Chase County Housing committee</w:t>
      </w:r>
      <w:r w:rsidR="00077361" w:rsidRPr="002A0BD5">
        <w:rPr>
          <w:rFonts w:cstheme="minorHAnsi"/>
          <w:sz w:val="24"/>
          <w:szCs w:val="24"/>
        </w:rPr>
        <w:t xml:space="preserve"> by stating that other avenues were being pursued.  </w:t>
      </w:r>
    </w:p>
    <w:p w14:paraId="7C2C503E" w14:textId="45E12682" w:rsidR="000F60BA" w:rsidRPr="002A0BD5" w:rsidRDefault="000F60BA" w:rsidP="000F60BA">
      <w:pPr>
        <w:widowControl w:val="0"/>
        <w:autoSpaceDE w:val="0"/>
        <w:autoSpaceDN w:val="0"/>
        <w:adjustRightInd w:val="0"/>
        <w:spacing w:after="0" w:line="240" w:lineRule="auto"/>
        <w:rPr>
          <w:rFonts w:cstheme="minorHAnsi"/>
          <w:sz w:val="24"/>
          <w:szCs w:val="24"/>
          <w:lang w:val="en"/>
        </w:rPr>
      </w:pPr>
      <w:r w:rsidRPr="002A0BD5">
        <w:rPr>
          <w:rFonts w:cstheme="minorHAnsi"/>
          <w:b/>
          <w:bCs/>
          <w:i/>
          <w:iCs/>
          <w:sz w:val="24"/>
          <w:szCs w:val="24"/>
          <w:lang w:val="en"/>
        </w:rPr>
        <w:t xml:space="preserve">Motion for </w:t>
      </w:r>
      <w:r w:rsidR="00DC15A3" w:rsidRPr="002A0BD5">
        <w:rPr>
          <w:rFonts w:cstheme="minorHAnsi"/>
          <w:b/>
          <w:bCs/>
          <w:i/>
          <w:iCs/>
          <w:sz w:val="24"/>
          <w:szCs w:val="24"/>
          <w:lang w:val="en"/>
        </w:rPr>
        <w:t>15</w:t>
      </w:r>
      <w:r w:rsidRPr="002A0BD5">
        <w:rPr>
          <w:rFonts w:cstheme="minorHAnsi"/>
          <w:b/>
          <w:bCs/>
          <w:i/>
          <w:iCs/>
          <w:sz w:val="24"/>
          <w:szCs w:val="24"/>
          <w:lang w:val="en"/>
        </w:rPr>
        <w:t xml:space="preserve"> minutes of executive session with Pretzer at </w:t>
      </w:r>
      <w:r w:rsidR="00DC15A3" w:rsidRPr="002A0BD5">
        <w:rPr>
          <w:rFonts w:cstheme="minorHAnsi"/>
          <w:b/>
          <w:bCs/>
          <w:i/>
          <w:iCs/>
          <w:sz w:val="24"/>
          <w:szCs w:val="24"/>
          <w:lang w:val="en"/>
        </w:rPr>
        <w:t>9:45</w:t>
      </w:r>
      <w:r w:rsidRPr="002A0BD5">
        <w:rPr>
          <w:rFonts w:cstheme="minorHAnsi"/>
          <w:b/>
          <w:bCs/>
          <w:i/>
          <w:iCs/>
          <w:sz w:val="24"/>
          <w:szCs w:val="24"/>
          <w:lang w:val="en"/>
        </w:rPr>
        <w:t xml:space="preserve"> for </w:t>
      </w:r>
      <w:r w:rsidR="00DC15A3" w:rsidRPr="002A0BD5">
        <w:rPr>
          <w:rFonts w:cstheme="minorHAnsi"/>
          <w:b/>
          <w:bCs/>
          <w:i/>
          <w:iCs/>
          <w:sz w:val="24"/>
          <w:szCs w:val="24"/>
          <w:lang w:val="en"/>
        </w:rPr>
        <w:t>non-elected personnel</w:t>
      </w:r>
      <w:r w:rsidRPr="002A0BD5">
        <w:rPr>
          <w:rFonts w:cstheme="minorHAnsi"/>
          <w:b/>
          <w:bCs/>
          <w:i/>
          <w:iCs/>
          <w:sz w:val="24"/>
          <w:szCs w:val="24"/>
          <w:lang w:val="en"/>
        </w:rPr>
        <w:t xml:space="preserve"> </w:t>
      </w:r>
      <w:r w:rsidRPr="002A0BD5">
        <w:rPr>
          <w:rFonts w:cstheme="minorHAnsi"/>
          <w:sz w:val="24"/>
          <w:szCs w:val="24"/>
          <w:lang w:val="en"/>
        </w:rPr>
        <w:t>by Hazelton was 2</w:t>
      </w:r>
      <w:r w:rsidRPr="002A0BD5">
        <w:rPr>
          <w:rFonts w:cstheme="minorHAnsi"/>
          <w:sz w:val="24"/>
          <w:szCs w:val="24"/>
          <w:vertAlign w:val="superscript"/>
          <w:lang w:val="en"/>
        </w:rPr>
        <w:t>nd</w:t>
      </w:r>
      <w:r w:rsidRPr="002A0BD5">
        <w:rPr>
          <w:rFonts w:cstheme="minorHAnsi"/>
          <w:sz w:val="24"/>
          <w:szCs w:val="24"/>
          <w:lang w:val="en"/>
        </w:rPr>
        <w:t xml:space="preserve"> by Miller. Motion carried </w:t>
      </w:r>
      <w:r w:rsidR="00DC15A3" w:rsidRPr="002A0BD5">
        <w:rPr>
          <w:rFonts w:cstheme="minorHAnsi"/>
          <w:sz w:val="24"/>
          <w:szCs w:val="24"/>
          <w:lang w:val="en"/>
        </w:rPr>
        <w:t>3</w:t>
      </w:r>
      <w:r w:rsidRPr="002A0BD5">
        <w:rPr>
          <w:rFonts w:cstheme="minorHAnsi"/>
          <w:sz w:val="24"/>
          <w:szCs w:val="24"/>
          <w:lang w:val="en"/>
        </w:rPr>
        <w:t xml:space="preserve">-0. Meeting resumed at </w:t>
      </w:r>
      <w:r w:rsidR="00DC15A3" w:rsidRPr="002A0BD5">
        <w:rPr>
          <w:rFonts w:cstheme="minorHAnsi"/>
          <w:sz w:val="24"/>
          <w:szCs w:val="24"/>
          <w:lang w:val="en"/>
        </w:rPr>
        <w:t>10:00</w:t>
      </w:r>
      <w:r w:rsidRPr="002A0BD5">
        <w:rPr>
          <w:rFonts w:cstheme="minorHAnsi"/>
          <w:sz w:val="24"/>
          <w:szCs w:val="24"/>
          <w:lang w:val="en"/>
        </w:rPr>
        <w:t xml:space="preserve"> with no action taken.</w:t>
      </w:r>
    </w:p>
    <w:p w14:paraId="491F65C4" w14:textId="77777777" w:rsidR="00DC15A3" w:rsidRPr="002A0BD5" w:rsidRDefault="00DC15A3" w:rsidP="000F60BA">
      <w:pPr>
        <w:widowControl w:val="0"/>
        <w:autoSpaceDE w:val="0"/>
        <w:autoSpaceDN w:val="0"/>
        <w:adjustRightInd w:val="0"/>
        <w:spacing w:after="0" w:line="240" w:lineRule="auto"/>
        <w:rPr>
          <w:rFonts w:cstheme="minorHAnsi"/>
          <w:sz w:val="24"/>
          <w:szCs w:val="24"/>
          <w:lang w:val="en"/>
        </w:rPr>
      </w:pPr>
    </w:p>
    <w:p w14:paraId="5206B385" w14:textId="77777777" w:rsidR="002A0BD5" w:rsidRDefault="00DC15A3" w:rsidP="000F60BA">
      <w:pPr>
        <w:widowControl w:val="0"/>
        <w:autoSpaceDE w:val="0"/>
        <w:autoSpaceDN w:val="0"/>
        <w:adjustRightInd w:val="0"/>
        <w:spacing w:after="0" w:line="240" w:lineRule="auto"/>
        <w:rPr>
          <w:rFonts w:cstheme="minorHAnsi"/>
          <w:sz w:val="24"/>
          <w:szCs w:val="24"/>
          <w:lang w:val="en"/>
        </w:rPr>
      </w:pPr>
      <w:r w:rsidRPr="002A0BD5">
        <w:rPr>
          <w:rFonts w:cstheme="minorHAnsi"/>
          <w:b/>
          <w:bCs/>
          <w:i/>
          <w:iCs/>
          <w:sz w:val="24"/>
          <w:szCs w:val="24"/>
          <w:lang w:val="en"/>
        </w:rPr>
        <w:t xml:space="preserve">Motion to approve a 3.5% COLA increase for all county employees and elected officials </w:t>
      </w:r>
      <w:r w:rsidRPr="002A0BD5">
        <w:rPr>
          <w:rFonts w:cstheme="minorHAnsi"/>
          <w:sz w:val="24"/>
          <w:szCs w:val="24"/>
          <w:lang w:val="en"/>
        </w:rPr>
        <w:t>by Miller was 2</w:t>
      </w:r>
      <w:r w:rsidRPr="002A0BD5">
        <w:rPr>
          <w:rFonts w:cstheme="minorHAnsi"/>
          <w:sz w:val="24"/>
          <w:szCs w:val="24"/>
          <w:vertAlign w:val="superscript"/>
          <w:lang w:val="en"/>
        </w:rPr>
        <w:t>nd</w:t>
      </w:r>
      <w:r w:rsidRPr="002A0BD5">
        <w:rPr>
          <w:rFonts w:cstheme="minorHAnsi"/>
          <w:sz w:val="24"/>
          <w:szCs w:val="24"/>
          <w:lang w:val="en"/>
        </w:rPr>
        <w:t xml:space="preserve"> by Phipps.  Motion carried 3-0.</w:t>
      </w:r>
    </w:p>
    <w:p w14:paraId="31724648" w14:textId="77777777" w:rsidR="003F167F" w:rsidRDefault="003F167F" w:rsidP="000F60BA">
      <w:pPr>
        <w:widowControl w:val="0"/>
        <w:autoSpaceDE w:val="0"/>
        <w:autoSpaceDN w:val="0"/>
        <w:adjustRightInd w:val="0"/>
        <w:spacing w:after="0" w:line="240" w:lineRule="auto"/>
        <w:rPr>
          <w:rFonts w:cstheme="minorHAnsi"/>
          <w:sz w:val="24"/>
          <w:szCs w:val="24"/>
          <w:lang w:val="en"/>
        </w:rPr>
      </w:pPr>
    </w:p>
    <w:p w14:paraId="25ED70C5" w14:textId="56398E5D" w:rsidR="000F60BA" w:rsidRPr="002A0BD5" w:rsidRDefault="000F60BA" w:rsidP="000F60BA">
      <w:pPr>
        <w:widowControl w:val="0"/>
        <w:autoSpaceDE w:val="0"/>
        <w:autoSpaceDN w:val="0"/>
        <w:adjustRightInd w:val="0"/>
        <w:spacing w:after="0" w:line="240" w:lineRule="auto"/>
        <w:rPr>
          <w:rFonts w:cstheme="minorHAnsi"/>
          <w:sz w:val="24"/>
          <w:szCs w:val="24"/>
          <w:lang w:val="en"/>
        </w:rPr>
      </w:pPr>
      <w:r w:rsidRPr="002A0BD5">
        <w:rPr>
          <w:rFonts w:cstheme="minorHAnsi"/>
          <w:b/>
          <w:bCs/>
          <w:i/>
          <w:iCs/>
          <w:sz w:val="24"/>
          <w:szCs w:val="24"/>
          <w:lang w:val="en"/>
        </w:rPr>
        <w:t xml:space="preserve">Motion for </w:t>
      </w:r>
      <w:r w:rsidR="00DC15A3" w:rsidRPr="002A0BD5">
        <w:rPr>
          <w:rFonts w:cstheme="minorHAnsi"/>
          <w:b/>
          <w:bCs/>
          <w:i/>
          <w:iCs/>
          <w:sz w:val="24"/>
          <w:szCs w:val="24"/>
          <w:lang w:val="en"/>
        </w:rPr>
        <w:t>5</w:t>
      </w:r>
      <w:r w:rsidRPr="002A0BD5">
        <w:rPr>
          <w:rFonts w:cstheme="minorHAnsi"/>
          <w:b/>
          <w:bCs/>
          <w:i/>
          <w:iCs/>
          <w:sz w:val="24"/>
          <w:szCs w:val="24"/>
          <w:lang w:val="en"/>
        </w:rPr>
        <w:t xml:space="preserve"> minutes of executive session at 1</w:t>
      </w:r>
      <w:r w:rsidR="00DC15A3" w:rsidRPr="002A0BD5">
        <w:rPr>
          <w:rFonts w:cstheme="minorHAnsi"/>
          <w:b/>
          <w:bCs/>
          <w:i/>
          <w:iCs/>
          <w:sz w:val="24"/>
          <w:szCs w:val="24"/>
          <w:lang w:val="en"/>
        </w:rPr>
        <w:t>0:10</w:t>
      </w:r>
      <w:r w:rsidRPr="002A0BD5">
        <w:rPr>
          <w:rFonts w:cstheme="minorHAnsi"/>
          <w:b/>
          <w:bCs/>
          <w:i/>
          <w:iCs/>
          <w:sz w:val="24"/>
          <w:szCs w:val="24"/>
          <w:lang w:val="en"/>
        </w:rPr>
        <w:t xml:space="preserve"> with</w:t>
      </w:r>
      <w:r w:rsidR="00DC15A3" w:rsidRPr="002A0BD5">
        <w:rPr>
          <w:rFonts w:cstheme="minorHAnsi"/>
          <w:b/>
          <w:bCs/>
          <w:i/>
          <w:iCs/>
          <w:sz w:val="24"/>
          <w:szCs w:val="24"/>
          <w:lang w:val="en"/>
        </w:rPr>
        <w:t xml:space="preserve"> Appraiser Andrew Durbin and Pretzer</w:t>
      </w:r>
      <w:r w:rsidRPr="002A0BD5">
        <w:rPr>
          <w:rFonts w:cstheme="minorHAnsi"/>
          <w:b/>
          <w:bCs/>
          <w:i/>
          <w:iCs/>
          <w:sz w:val="24"/>
          <w:szCs w:val="24"/>
          <w:lang w:val="en"/>
        </w:rPr>
        <w:t xml:space="preserve"> for non-elected personnel </w:t>
      </w:r>
      <w:r w:rsidRPr="002A0BD5">
        <w:rPr>
          <w:rFonts w:cstheme="minorHAnsi"/>
          <w:sz w:val="24"/>
          <w:szCs w:val="24"/>
          <w:lang w:val="en"/>
        </w:rPr>
        <w:t>by Hazelton was 2</w:t>
      </w:r>
      <w:r w:rsidRPr="002A0BD5">
        <w:rPr>
          <w:rFonts w:cstheme="minorHAnsi"/>
          <w:sz w:val="24"/>
          <w:szCs w:val="24"/>
          <w:vertAlign w:val="superscript"/>
          <w:lang w:val="en"/>
        </w:rPr>
        <w:t>nd</w:t>
      </w:r>
      <w:r w:rsidRPr="002A0BD5">
        <w:rPr>
          <w:rFonts w:cstheme="minorHAnsi"/>
          <w:sz w:val="24"/>
          <w:szCs w:val="24"/>
          <w:lang w:val="en"/>
        </w:rPr>
        <w:t xml:space="preserve"> by </w:t>
      </w:r>
      <w:r w:rsidR="00381D0E">
        <w:rPr>
          <w:rFonts w:cstheme="minorHAnsi"/>
          <w:sz w:val="24"/>
          <w:szCs w:val="24"/>
          <w:lang w:val="en"/>
        </w:rPr>
        <w:t>Phipps</w:t>
      </w:r>
      <w:r w:rsidRPr="002A0BD5">
        <w:rPr>
          <w:rFonts w:cstheme="minorHAnsi"/>
          <w:sz w:val="24"/>
          <w:szCs w:val="24"/>
          <w:lang w:val="en"/>
        </w:rPr>
        <w:t xml:space="preserve">.  Motion carried 3-0.  Meeting resumed at </w:t>
      </w:r>
      <w:r w:rsidR="000D2CD5">
        <w:rPr>
          <w:rFonts w:cstheme="minorHAnsi"/>
          <w:sz w:val="24"/>
          <w:szCs w:val="24"/>
          <w:lang w:val="en"/>
        </w:rPr>
        <w:t>10:15</w:t>
      </w:r>
      <w:r w:rsidRPr="002A0BD5">
        <w:rPr>
          <w:rFonts w:cstheme="minorHAnsi"/>
          <w:sz w:val="24"/>
          <w:szCs w:val="24"/>
          <w:lang w:val="en"/>
        </w:rPr>
        <w:t xml:space="preserve"> with no action taken.  </w:t>
      </w:r>
    </w:p>
    <w:p w14:paraId="210BF628" w14:textId="77777777" w:rsidR="000F60BA" w:rsidRPr="002A0BD5" w:rsidRDefault="000F60BA" w:rsidP="000F60BA">
      <w:pPr>
        <w:widowControl w:val="0"/>
        <w:autoSpaceDE w:val="0"/>
        <w:autoSpaceDN w:val="0"/>
        <w:adjustRightInd w:val="0"/>
        <w:spacing w:after="0" w:line="240" w:lineRule="auto"/>
        <w:rPr>
          <w:rFonts w:cstheme="minorHAnsi"/>
          <w:sz w:val="24"/>
          <w:szCs w:val="24"/>
          <w:lang w:val="en"/>
        </w:rPr>
      </w:pPr>
    </w:p>
    <w:p w14:paraId="3D36FF1F" w14:textId="0FC1813B" w:rsidR="002A0BD5" w:rsidRDefault="000F60BA" w:rsidP="000F60BA">
      <w:pPr>
        <w:widowControl w:val="0"/>
        <w:autoSpaceDE w:val="0"/>
        <w:autoSpaceDN w:val="0"/>
        <w:adjustRightInd w:val="0"/>
        <w:spacing w:after="0" w:line="240" w:lineRule="auto"/>
        <w:rPr>
          <w:rFonts w:cstheme="minorHAnsi"/>
          <w:sz w:val="24"/>
          <w:szCs w:val="24"/>
          <w:lang w:val="en"/>
        </w:rPr>
      </w:pPr>
      <w:r w:rsidRPr="002A0BD5">
        <w:rPr>
          <w:rFonts w:cstheme="minorHAnsi"/>
          <w:sz w:val="24"/>
          <w:szCs w:val="24"/>
          <w:lang w:val="en"/>
        </w:rPr>
        <w:t>Meeting adjourned on a motion at 1</w:t>
      </w:r>
      <w:r w:rsidR="00DC15A3" w:rsidRPr="002A0BD5">
        <w:rPr>
          <w:rFonts w:cstheme="minorHAnsi"/>
          <w:sz w:val="24"/>
          <w:szCs w:val="24"/>
          <w:lang w:val="en"/>
        </w:rPr>
        <w:t>0:25</w:t>
      </w:r>
      <w:r w:rsidRPr="002A0BD5">
        <w:rPr>
          <w:rFonts w:cstheme="minorHAnsi"/>
          <w:sz w:val="24"/>
          <w:szCs w:val="24"/>
          <w:lang w:val="en"/>
        </w:rPr>
        <w:t xml:space="preserve"> from </w:t>
      </w:r>
      <w:r w:rsidR="00DC15A3" w:rsidRPr="002A0BD5">
        <w:rPr>
          <w:rFonts w:cstheme="minorHAnsi"/>
          <w:sz w:val="24"/>
          <w:szCs w:val="24"/>
          <w:lang w:val="en"/>
        </w:rPr>
        <w:t>Phipps</w:t>
      </w:r>
      <w:r w:rsidRPr="002A0BD5">
        <w:rPr>
          <w:rFonts w:cstheme="minorHAnsi"/>
          <w:sz w:val="24"/>
          <w:szCs w:val="24"/>
          <w:lang w:val="en"/>
        </w:rPr>
        <w:t xml:space="preserve"> and 2</w:t>
      </w:r>
      <w:r w:rsidRPr="002A0BD5">
        <w:rPr>
          <w:rFonts w:cstheme="minorHAnsi"/>
          <w:sz w:val="24"/>
          <w:szCs w:val="24"/>
          <w:vertAlign w:val="superscript"/>
          <w:lang w:val="en"/>
        </w:rPr>
        <w:t>nd</w:t>
      </w:r>
      <w:r w:rsidRPr="002A0BD5">
        <w:rPr>
          <w:rFonts w:cstheme="minorHAnsi"/>
          <w:sz w:val="24"/>
          <w:szCs w:val="24"/>
          <w:lang w:val="en"/>
        </w:rPr>
        <w:t xml:space="preserve"> by </w:t>
      </w:r>
      <w:r w:rsidR="00DC15A3" w:rsidRPr="002A0BD5">
        <w:rPr>
          <w:rFonts w:cstheme="minorHAnsi"/>
          <w:sz w:val="24"/>
          <w:szCs w:val="24"/>
          <w:lang w:val="en"/>
        </w:rPr>
        <w:t>Hazelton</w:t>
      </w:r>
      <w:r w:rsidRPr="002A0BD5">
        <w:rPr>
          <w:rFonts w:cstheme="minorHAnsi"/>
          <w:sz w:val="24"/>
          <w:szCs w:val="24"/>
          <w:lang w:val="en"/>
        </w:rPr>
        <w:t>.  Motion carried 3-0.</w:t>
      </w:r>
    </w:p>
    <w:p w14:paraId="74D0EFF3" w14:textId="55442F48" w:rsidR="002A0BD5" w:rsidRPr="002A0BD5" w:rsidRDefault="002A0BD5" w:rsidP="000F60BA">
      <w:pPr>
        <w:widowControl w:val="0"/>
        <w:autoSpaceDE w:val="0"/>
        <w:autoSpaceDN w:val="0"/>
        <w:adjustRightInd w:val="0"/>
        <w:spacing w:after="0" w:line="240" w:lineRule="auto"/>
        <w:rPr>
          <w:rFonts w:cstheme="minorHAnsi"/>
          <w:sz w:val="24"/>
          <w:szCs w:val="24"/>
          <w:lang w:val="en"/>
        </w:rPr>
      </w:pPr>
      <w:r>
        <w:rPr>
          <w:rFonts w:cstheme="minorHAnsi"/>
          <w:sz w:val="24"/>
          <w:szCs w:val="24"/>
          <w:lang w:val="en"/>
        </w:rPr>
        <w:t>Next scheduled meeting is January 16, 2024</w:t>
      </w:r>
      <w:r w:rsidR="00B5530D">
        <w:rPr>
          <w:rFonts w:cstheme="minorHAnsi"/>
          <w:sz w:val="24"/>
          <w:szCs w:val="24"/>
          <w:lang w:val="en"/>
        </w:rPr>
        <w:t>.</w:t>
      </w:r>
    </w:p>
    <w:p w14:paraId="3BEF4987" w14:textId="77777777" w:rsidR="002A0BD5" w:rsidRPr="002A0BD5" w:rsidRDefault="002A0BD5" w:rsidP="000F60BA">
      <w:pPr>
        <w:widowControl w:val="0"/>
        <w:autoSpaceDE w:val="0"/>
        <w:autoSpaceDN w:val="0"/>
        <w:adjustRightInd w:val="0"/>
        <w:spacing w:after="0" w:line="240" w:lineRule="auto"/>
        <w:rPr>
          <w:rFonts w:cstheme="minorHAnsi"/>
          <w:sz w:val="24"/>
          <w:szCs w:val="24"/>
          <w:lang w:val="en"/>
        </w:rPr>
      </w:pPr>
    </w:p>
    <w:p w14:paraId="0A3D4453" w14:textId="77777777" w:rsidR="000F60BA" w:rsidRPr="002A0BD5" w:rsidRDefault="000F60BA" w:rsidP="000F60BA">
      <w:pPr>
        <w:widowControl w:val="0"/>
        <w:autoSpaceDE w:val="0"/>
        <w:autoSpaceDN w:val="0"/>
        <w:adjustRightInd w:val="0"/>
        <w:spacing w:after="0" w:line="240" w:lineRule="auto"/>
        <w:rPr>
          <w:rFonts w:cstheme="minorHAnsi"/>
          <w:sz w:val="24"/>
          <w:szCs w:val="24"/>
          <w:lang w:val="en"/>
        </w:rPr>
      </w:pPr>
    </w:p>
    <w:p w14:paraId="6B72E364" w14:textId="77777777" w:rsidR="000F60BA" w:rsidRPr="002A0BD5" w:rsidRDefault="000F60BA" w:rsidP="000F60BA">
      <w:pPr>
        <w:widowControl w:val="0"/>
        <w:autoSpaceDE w:val="0"/>
        <w:autoSpaceDN w:val="0"/>
        <w:adjustRightInd w:val="0"/>
        <w:spacing w:after="0" w:line="240" w:lineRule="auto"/>
        <w:rPr>
          <w:rFonts w:cstheme="minorHAnsi"/>
          <w:sz w:val="24"/>
          <w:szCs w:val="24"/>
          <w:lang w:val="en"/>
        </w:rPr>
      </w:pPr>
    </w:p>
    <w:p w14:paraId="318A58DB" w14:textId="77777777" w:rsidR="000F60BA" w:rsidRPr="002A0BD5" w:rsidRDefault="000F60BA" w:rsidP="000F60BA">
      <w:pPr>
        <w:widowControl w:val="0"/>
        <w:autoSpaceDE w:val="0"/>
        <w:autoSpaceDN w:val="0"/>
        <w:adjustRightInd w:val="0"/>
        <w:spacing w:after="0" w:line="240" w:lineRule="auto"/>
        <w:rPr>
          <w:rFonts w:cstheme="minorHAnsi"/>
          <w:sz w:val="24"/>
          <w:szCs w:val="24"/>
          <w:lang w:val="en"/>
        </w:rPr>
      </w:pPr>
    </w:p>
    <w:p w14:paraId="237FA832" w14:textId="77777777" w:rsidR="000F60BA" w:rsidRPr="002A0BD5" w:rsidRDefault="000F60BA" w:rsidP="000F60BA">
      <w:pPr>
        <w:widowControl w:val="0"/>
        <w:tabs>
          <w:tab w:val="center" w:pos="4680"/>
          <w:tab w:val="left" w:pos="7104"/>
        </w:tabs>
        <w:autoSpaceDE w:val="0"/>
        <w:autoSpaceDN w:val="0"/>
        <w:adjustRightInd w:val="0"/>
        <w:spacing w:after="0" w:line="240" w:lineRule="auto"/>
        <w:rPr>
          <w:rFonts w:cstheme="minorHAnsi"/>
          <w:sz w:val="24"/>
          <w:szCs w:val="24"/>
          <w:lang w:val="en"/>
        </w:rPr>
      </w:pPr>
      <w:r w:rsidRPr="002A0BD5">
        <w:rPr>
          <w:rFonts w:cstheme="minorHAnsi"/>
          <w:sz w:val="24"/>
          <w:szCs w:val="24"/>
          <w:lang w:val="en"/>
        </w:rPr>
        <w:tab/>
        <w:t>ADOPTION OF ABOVE MINUTES</w:t>
      </w:r>
      <w:r w:rsidRPr="002A0BD5">
        <w:rPr>
          <w:rFonts w:cstheme="minorHAnsi"/>
          <w:sz w:val="24"/>
          <w:szCs w:val="24"/>
          <w:lang w:val="en"/>
        </w:rPr>
        <w:tab/>
      </w:r>
    </w:p>
    <w:p w14:paraId="73644972" w14:textId="77777777" w:rsidR="000F60BA" w:rsidRPr="002A0BD5" w:rsidRDefault="000F60BA" w:rsidP="000F60BA">
      <w:pPr>
        <w:widowControl w:val="0"/>
        <w:autoSpaceDE w:val="0"/>
        <w:autoSpaceDN w:val="0"/>
        <w:adjustRightInd w:val="0"/>
        <w:spacing w:after="0" w:line="240" w:lineRule="auto"/>
        <w:rPr>
          <w:rFonts w:cstheme="minorHAnsi"/>
          <w:sz w:val="24"/>
          <w:szCs w:val="24"/>
          <w:lang w:val="en"/>
        </w:rPr>
      </w:pPr>
    </w:p>
    <w:p w14:paraId="69629EF6" w14:textId="77777777" w:rsidR="000F60BA" w:rsidRPr="002A0BD5" w:rsidRDefault="000F60BA" w:rsidP="000F60BA">
      <w:pPr>
        <w:widowControl w:val="0"/>
        <w:autoSpaceDE w:val="0"/>
        <w:autoSpaceDN w:val="0"/>
        <w:adjustRightInd w:val="0"/>
        <w:spacing w:after="0" w:line="240" w:lineRule="auto"/>
        <w:ind w:left="2880" w:firstLine="720"/>
        <w:rPr>
          <w:rFonts w:cstheme="minorHAnsi"/>
          <w:sz w:val="24"/>
          <w:szCs w:val="24"/>
          <w:lang w:val="en"/>
        </w:rPr>
      </w:pPr>
      <w:r w:rsidRPr="002A0BD5">
        <w:rPr>
          <w:rFonts w:cstheme="minorHAnsi"/>
          <w:sz w:val="24"/>
          <w:szCs w:val="24"/>
          <w:lang w:val="en"/>
        </w:rPr>
        <w:t xml:space="preserve">      STATE OF KANSAS</w:t>
      </w:r>
    </w:p>
    <w:p w14:paraId="077929A6" w14:textId="77777777" w:rsidR="000F60BA" w:rsidRPr="002A0BD5" w:rsidRDefault="000F60BA" w:rsidP="000F60BA">
      <w:pPr>
        <w:widowControl w:val="0"/>
        <w:autoSpaceDE w:val="0"/>
        <w:autoSpaceDN w:val="0"/>
        <w:adjustRightInd w:val="0"/>
        <w:spacing w:after="0" w:line="240" w:lineRule="auto"/>
        <w:ind w:left="2880" w:firstLine="720"/>
        <w:rPr>
          <w:rFonts w:cstheme="minorHAnsi"/>
          <w:sz w:val="24"/>
          <w:szCs w:val="24"/>
          <w:lang w:val="en"/>
        </w:rPr>
      </w:pPr>
      <w:r w:rsidRPr="002A0BD5">
        <w:rPr>
          <w:rFonts w:cstheme="minorHAnsi"/>
          <w:sz w:val="24"/>
          <w:szCs w:val="24"/>
          <w:lang w:val="en"/>
        </w:rPr>
        <w:t xml:space="preserve">     COUNTY OF CHASE</w:t>
      </w:r>
    </w:p>
    <w:p w14:paraId="4E3F7675" w14:textId="77777777" w:rsidR="000F60BA" w:rsidRPr="002A0BD5" w:rsidRDefault="000F60BA" w:rsidP="000F60BA">
      <w:pPr>
        <w:widowControl w:val="0"/>
        <w:autoSpaceDE w:val="0"/>
        <w:autoSpaceDN w:val="0"/>
        <w:adjustRightInd w:val="0"/>
        <w:spacing w:after="0" w:line="240" w:lineRule="auto"/>
        <w:ind w:left="2880" w:firstLine="720"/>
        <w:rPr>
          <w:rFonts w:cstheme="minorHAnsi"/>
          <w:sz w:val="24"/>
          <w:szCs w:val="24"/>
          <w:lang w:val="en"/>
        </w:rPr>
      </w:pPr>
    </w:p>
    <w:p w14:paraId="73B04656" w14:textId="35C5E517" w:rsidR="000F60BA" w:rsidRPr="002A0BD5" w:rsidRDefault="000F60BA" w:rsidP="000F60BA">
      <w:pPr>
        <w:widowControl w:val="0"/>
        <w:autoSpaceDE w:val="0"/>
        <w:autoSpaceDN w:val="0"/>
        <w:adjustRightInd w:val="0"/>
        <w:spacing w:after="0" w:line="240" w:lineRule="auto"/>
        <w:rPr>
          <w:rFonts w:cstheme="minorHAnsi"/>
          <w:sz w:val="24"/>
          <w:szCs w:val="24"/>
          <w:lang w:val="en"/>
        </w:rPr>
      </w:pPr>
      <w:r w:rsidRPr="002A0BD5">
        <w:rPr>
          <w:rFonts w:cstheme="minorHAnsi"/>
          <w:sz w:val="24"/>
          <w:szCs w:val="24"/>
          <w:lang w:val="en"/>
        </w:rPr>
        <w:t xml:space="preserve">NOW ON This </w:t>
      </w:r>
      <w:proofErr w:type="gramStart"/>
      <w:r w:rsidR="00DC15A3" w:rsidRPr="002A0BD5">
        <w:rPr>
          <w:rFonts w:cstheme="minorHAnsi"/>
          <w:sz w:val="24"/>
          <w:szCs w:val="24"/>
          <w:lang w:val="en"/>
        </w:rPr>
        <w:t>16</w:t>
      </w:r>
      <w:r w:rsidRPr="002A0BD5">
        <w:rPr>
          <w:rFonts w:cstheme="minorHAnsi"/>
          <w:sz w:val="24"/>
          <w:szCs w:val="24"/>
          <w:vertAlign w:val="superscript"/>
          <w:lang w:val="en"/>
        </w:rPr>
        <w:t>st</w:t>
      </w:r>
      <w:proofErr w:type="gramEnd"/>
      <w:r w:rsidRPr="002A0BD5">
        <w:rPr>
          <w:rFonts w:cstheme="minorHAnsi"/>
          <w:sz w:val="24"/>
          <w:szCs w:val="24"/>
          <w:lang w:val="en"/>
        </w:rPr>
        <w:t xml:space="preserve"> day of January, 2023 as shown in the Minutes of this date's meeting, the above Minutes are hereby ADOPTED as the official record of the proceedings, business and actions of the Board of Chase County Commissioners during the session above described.</w:t>
      </w:r>
    </w:p>
    <w:p w14:paraId="4C87374B" w14:textId="77777777" w:rsidR="000F60BA" w:rsidRPr="002A0BD5" w:rsidRDefault="000F60BA" w:rsidP="000F60BA">
      <w:pPr>
        <w:widowControl w:val="0"/>
        <w:autoSpaceDE w:val="0"/>
        <w:autoSpaceDN w:val="0"/>
        <w:adjustRightInd w:val="0"/>
        <w:spacing w:after="0" w:line="240" w:lineRule="auto"/>
        <w:rPr>
          <w:rFonts w:cstheme="minorHAnsi"/>
          <w:sz w:val="24"/>
          <w:szCs w:val="24"/>
          <w:lang w:val="en"/>
        </w:rPr>
      </w:pPr>
    </w:p>
    <w:p w14:paraId="7A61215E" w14:textId="77777777" w:rsidR="000F60BA" w:rsidRPr="002A0BD5" w:rsidRDefault="000F60BA" w:rsidP="000F60BA">
      <w:pPr>
        <w:widowControl w:val="0"/>
        <w:autoSpaceDE w:val="0"/>
        <w:autoSpaceDN w:val="0"/>
        <w:adjustRightInd w:val="0"/>
        <w:spacing w:after="0" w:line="240" w:lineRule="auto"/>
        <w:rPr>
          <w:rFonts w:cstheme="minorHAnsi"/>
          <w:sz w:val="24"/>
          <w:szCs w:val="24"/>
          <w:lang w:val="en"/>
        </w:rPr>
      </w:pPr>
      <w:r w:rsidRPr="002A0BD5">
        <w:rPr>
          <w:rFonts w:cstheme="minorHAnsi"/>
          <w:sz w:val="24"/>
          <w:szCs w:val="24"/>
          <w:lang w:val="en"/>
        </w:rPr>
        <w:t xml:space="preserve">                                           BY THE BOARD OF COUNTY COMMISSIONERS</w:t>
      </w:r>
    </w:p>
    <w:p w14:paraId="7B4A0D47" w14:textId="77777777" w:rsidR="000F60BA" w:rsidRPr="002A0BD5" w:rsidRDefault="000F60BA" w:rsidP="000F60BA">
      <w:pPr>
        <w:widowControl w:val="0"/>
        <w:autoSpaceDE w:val="0"/>
        <w:autoSpaceDN w:val="0"/>
        <w:adjustRightInd w:val="0"/>
        <w:spacing w:after="0" w:line="240" w:lineRule="auto"/>
        <w:rPr>
          <w:rFonts w:cstheme="minorHAnsi"/>
          <w:sz w:val="24"/>
          <w:szCs w:val="24"/>
          <w:lang w:val="en"/>
        </w:rPr>
      </w:pPr>
    </w:p>
    <w:p w14:paraId="62EC5FFE" w14:textId="77777777" w:rsidR="000F60BA" w:rsidRPr="002A0BD5" w:rsidRDefault="000F60BA" w:rsidP="000F60BA">
      <w:pPr>
        <w:widowControl w:val="0"/>
        <w:autoSpaceDE w:val="0"/>
        <w:autoSpaceDN w:val="0"/>
        <w:adjustRightInd w:val="0"/>
        <w:spacing w:after="0" w:line="240" w:lineRule="auto"/>
        <w:rPr>
          <w:rFonts w:cstheme="minorHAnsi"/>
          <w:sz w:val="24"/>
          <w:szCs w:val="24"/>
          <w:lang w:val="en"/>
        </w:rPr>
      </w:pP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r>
    </w:p>
    <w:p w14:paraId="212B6F36" w14:textId="77777777" w:rsidR="000F60BA" w:rsidRPr="002A0BD5" w:rsidRDefault="000F60BA" w:rsidP="000F60BA">
      <w:pPr>
        <w:widowControl w:val="0"/>
        <w:autoSpaceDE w:val="0"/>
        <w:autoSpaceDN w:val="0"/>
        <w:adjustRightInd w:val="0"/>
        <w:spacing w:after="0" w:line="240" w:lineRule="auto"/>
        <w:ind w:left="4320" w:firstLine="720"/>
        <w:rPr>
          <w:rFonts w:cstheme="minorHAnsi"/>
          <w:sz w:val="24"/>
          <w:szCs w:val="24"/>
          <w:lang w:val="en"/>
        </w:rPr>
      </w:pPr>
      <w:r w:rsidRPr="002A0BD5">
        <w:rPr>
          <w:rFonts w:cstheme="minorHAnsi"/>
          <w:sz w:val="24"/>
          <w:szCs w:val="24"/>
          <w:lang w:val="en"/>
        </w:rPr>
        <w:t>______________________________</w:t>
      </w:r>
    </w:p>
    <w:p w14:paraId="1A563F97" w14:textId="77777777" w:rsidR="000F60BA" w:rsidRPr="002A0BD5" w:rsidRDefault="000F60BA" w:rsidP="000F60BA">
      <w:pPr>
        <w:widowControl w:val="0"/>
        <w:autoSpaceDE w:val="0"/>
        <w:autoSpaceDN w:val="0"/>
        <w:adjustRightInd w:val="0"/>
        <w:spacing w:after="0" w:line="240" w:lineRule="auto"/>
        <w:rPr>
          <w:rFonts w:cstheme="minorHAnsi"/>
          <w:sz w:val="24"/>
          <w:szCs w:val="24"/>
          <w:lang w:val="en"/>
        </w:rPr>
      </w:pP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t>Anthony Hazelton, Chairman</w:t>
      </w:r>
    </w:p>
    <w:p w14:paraId="79D23694" w14:textId="77777777" w:rsidR="000F60BA" w:rsidRPr="002A0BD5" w:rsidRDefault="000F60BA" w:rsidP="000F60BA">
      <w:pPr>
        <w:widowControl w:val="0"/>
        <w:autoSpaceDE w:val="0"/>
        <w:autoSpaceDN w:val="0"/>
        <w:adjustRightInd w:val="0"/>
        <w:spacing w:after="0" w:line="240" w:lineRule="auto"/>
        <w:rPr>
          <w:rFonts w:cstheme="minorHAnsi"/>
          <w:sz w:val="24"/>
          <w:szCs w:val="24"/>
          <w:lang w:val="en"/>
        </w:rPr>
      </w:pPr>
      <w:r w:rsidRPr="002A0BD5">
        <w:rPr>
          <w:rFonts w:cstheme="minorHAnsi"/>
          <w:sz w:val="24"/>
          <w:szCs w:val="24"/>
          <w:lang w:val="en"/>
        </w:rPr>
        <w:t xml:space="preserve">                    SEAL</w:t>
      </w:r>
    </w:p>
    <w:p w14:paraId="1084CAD9" w14:textId="77777777" w:rsidR="000F60BA" w:rsidRPr="002A0BD5" w:rsidRDefault="000F60BA" w:rsidP="000F60BA">
      <w:pPr>
        <w:widowControl w:val="0"/>
        <w:autoSpaceDE w:val="0"/>
        <w:autoSpaceDN w:val="0"/>
        <w:adjustRightInd w:val="0"/>
        <w:spacing w:after="0" w:line="240" w:lineRule="auto"/>
        <w:rPr>
          <w:rFonts w:cstheme="minorHAnsi"/>
          <w:sz w:val="24"/>
          <w:szCs w:val="24"/>
          <w:lang w:val="en"/>
        </w:rPr>
      </w:pPr>
    </w:p>
    <w:p w14:paraId="51669CB4" w14:textId="77777777" w:rsidR="000F60BA" w:rsidRPr="002A0BD5" w:rsidRDefault="000F60BA" w:rsidP="000F60BA">
      <w:pPr>
        <w:widowControl w:val="0"/>
        <w:autoSpaceDE w:val="0"/>
        <w:autoSpaceDN w:val="0"/>
        <w:adjustRightInd w:val="0"/>
        <w:spacing w:after="0" w:line="240" w:lineRule="auto"/>
        <w:rPr>
          <w:rFonts w:cstheme="minorHAnsi"/>
          <w:sz w:val="24"/>
          <w:szCs w:val="24"/>
          <w:lang w:val="en"/>
        </w:rPr>
      </w:pP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t xml:space="preserve"> ____________________________   </w:t>
      </w:r>
    </w:p>
    <w:p w14:paraId="6896963B" w14:textId="77777777" w:rsidR="000F60BA" w:rsidRPr="002A0BD5" w:rsidRDefault="000F60BA" w:rsidP="000F60BA">
      <w:pPr>
        <w:widowControl w:val="0"/>
        <w:autoSpaceDE w:val="0"/>
        <w:autoSpaceDN w:val="0"/>
        <w:adjustRightInd w:val="0"/>
        <w:spacing w:after="0" w:line="240" w:lineRule="auto"/>
        <w:rPr>
          <w:rFonts w:cstheme="minorHAnsi"/>
          <w:sz w:val="24"/>
          <w:szCs w:val="24"/>
          <w:lang w:val="en"/>
        </w:rPr>
      </w:pP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t xml:space="preserve"> Matt Miller, Vice Chairman</w:t>
      </w:r>
    </w:p>
    <w:p w14:paraId="740E4466" w14:textId="77777777" w:rsidR="000F60BA" w:rsidRPr="002A0BD5" w:rsidRDefault="000F60BA" w:rsidP="000F60BA">
      <w:pPr>
        <w:widowControl w:val="0"/>
        <w:autoSpaceDE w:val="0"/>
        <w:autoSpaceDN w:val="0"/>
        <w:adjustRightInd w:val="0"/>
        <w:spacing w:after="0" w:line="240" w:lineRule="auto"/>
        <w:rPr>
          <w:rFonts w:cstheme="minorHAnsi"/>
          <w:sz w:val="24"/>
          <w:szCs w:val="24"/>
          <w:lang w:val="en"/>
        </w:rPr>
      </w:pPr>
    </w:p>
    <w:p w14:paraId="6262FDA1" w14:textId="77777777" w:rsidR="000F60BA" w:rsidRPr="002A0BD5" w:rsidRDefault="000F60BA" w:rsidP="000F60BA">
      <w:pPr>
        <w:widowControl w:val="0"/>
        <w:autoSpaceDE w:val="0"/>
        <w:autoSpaceDN w:val="0"/>
        <w:adjustRightInd w:val="0"/>
        <w:spacing w:after="0" w:line="240" w:lineRule="auto"/>
        <w:rPr>
          <w:rFonts w:cstheme="minorHAnsi"/>
          <w:sz w:val="24"/>
          <w:szCs w:val="24"/>
          <w:lang w:val="en"/>
        </w:rPr>
      </w:pP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r>
      <w:r w:rsidRPr="002A0BD5">
        <w:rPr>
          <w:rFonts w:cstheme="minorHAnsi"/>
          <w:sz w:val="24"/>
          <w:szCs w:val="24"/>
          <w:lang w:val="en"/>
        </w:rPr>
        <w:tab/>
      </w:r>
    </w:p>
    <w:p w14:paraId="0AA8FE01" w14:textId="77777777" w:rsidR="000F60BA" w:rsidRPr="002A0BD5" w:rsidRDefault="000F60BA" w:rsidP="000F60BA">
      <w:pPr>
        <w:widowControl w:val="0"/>
        <w:autoSpaceDE w:val="0"/>
        <w:autoSpaceDN w:val="0"/>
        <w:adjustRightInd w:val="0"/>
        <w:spacing w:after="0" w:line="240" w:lineRule="auto"/>
        <w:ind w:left="4320" w:firstLine="720"/>
        <w:rPr>
          <w:rFonts w:cstheme="minorHAnsi"/>
          <w:sz w:val="24"/>
          <w:szCs w:val="24"/>
          <w:lang w:val="en"/>
        </w:rPr>
      </w:pPr>
      <w:r w:rsidRPr="002A0BD5">
        <w:rPr>
          <w:rFonts w:cstheme="minorHAnsi"/>
          <w:sz w:val="24"/>
          <w:szCs w:val="24"/>
          <w:lang w:val="en"/>
        </w:rPr>
        <w:t>______________________________</w:t>
      </w:r>
    </w:p>
    <w:p w14:paraId="10253127" w14:textId="77777777" w:rsidR="000F60BA" w:rsidRPr="002A0BD5" w:rsidRDefault="000F60BA" w:rsidP="000F60BA">
      <w:pPr>
        <w:widowControl w:val="0"/>
        <w:autoSpaceDE w:val="0"/>
        <w:autoSpaceDN w:val="0"/>
        <w:adjustRightInd w:val="0"/>
        <w:spacing w:after="0" w:line="240" w:lineRule="auto"/>
        <w:ind w:left="4320" w:firstLine="720"/>
        <w:rPr>
          <w:rFonts w:cstheme="minorHAnsi"/>
          <w:sz w:val="24"/>
          <w:szCs w:val="24"/>
          <w:lang w:val="en"/>
        </w:rPr>
      </w:pPr>
      <w:r w:rsidRPr="002A0BD5">
        <w:rPr>
          <w:rFonts w:cstheme="minorHAnsi"/>
          <w:sz w:val="24"/>
          <w:szCs w:val="24"/>
          <w:lang w:val="en"/>
        </w:rPr>
        <w:t>Alan Phipps, Member</w:t>
      </w:r>
    </w:p>
    <w:p w14:paraId="7DDB4EE6" w14:textId="77777777" w:rsidR="000F60BA" w:rsidRPr="002A0BD5" w:rsidRDefault="000F60BA" w:rsidP="000F60BA">
      <w:pPr>
        <w:widowControl w:val="0"/>
        <w:autoSpaceDE w:val="0"/>
        <w:autoSpaceDN w:val="0"/>
        <w:adjustRightInd w:val="0"/>
        <w:spacing w:after="0" w:line="240" w:lineRule="auto"/>
        <w:ind w:left="4320" w:firstLine="720"/>
        <w:rPr>
          <w:rFonts w:cstheme="minorHAnsi"/>
          <w:sz w:val="24"/>
          <w:szCs w:val="24"/>
          <w:lang w:val="en"/>
        </w:rPr>
      </w:pPr>
    </w:p>
    <w:p w14:paraId="616ED46D" w14:textId="77777777" w:rsidR="000F60BA" w:rsidRPr="002A0BD5" w:rsidRDefault="000F60BA" w:rsidP="000F60BA">
      <w:pPr>
        <w:widowControl w:val="0"/>
        <w:autoSpaceDE w:val="0"/>
        <w:autoSpaceDN w:val="0"/>
        <w:adjustRightInd w:val="0"/>
        <w:spacing w:after="0" w:line="240" w:lineRule="auto"/>
        <w:ind w:left="4320" w:firstLine="720"/>
        <w:rPr>
          <w:rFonts w:cstheme="minorHAnsi"/>
          <w:sz w:val="24"/>
          <w:szCs w:val="24"/>
          <w:lang w:val="en"/>
        </w:rPr>
      </w:pPr>
    </w:p>
    <w:p w14:paraId="73D831A3" w14:textId="77777777" w:rsidR="000F60BA" w:rsidRPr="002A0BD5" w:rsidRDefault="000F60BA" w:rsidP="000F60BA">
      <w:pPr>
        <w:widowControl w:val="0"/>
        <w:autoSpaceDE w:val="0"/>
        <w:autoSpaceDN w:val="0"/>
        <w:adjustRightInd w:val="0"/>
        <w:spacing w:after="0" w:line="240" w:lineRule="auto"/>
        <w:rPr>
          <w:rFonts w:cstheme="minorHAnsi"/>
          <w:sz w:val="24"/>
          <w:szCs w:val="24"/>
          <w:lang w:val="en"/>
        </w:rPr>
      </w:pPr>
      <w:r w:rsidRPr="002A0BD5">
        <w:rPr>
          <w:rFonts w:cstheme="minorHAnsi"/>
          <w:sz w:val="24"/>
          <w:szCs w:val="24"/>
          <w:lang w:val="en"/>
        </w:rPr>
        <w:t>Attest: ____________________________</w:t>
      </w:r>
    </w:p>
    <w:p w14:paraId="47F52477" w14:textId="77777777" w:rsidR="000F60BA" w:rsidRPr="002A0BD5" w:rsidRDefault="000F60BA" w:rsidP="000F60BA">
      <w:pPr>
        <w:widowControl w:val="0"/>
        <w:autoSpaceDE w:val="0"/>
        <w:autoSpaceDN w:val="0"/>
        <w:adjustRightInd w:val="0"/>
        <w:spacing w:after="0" w:line="240" w:lineRule="auto"/>
        <w:rPr>
          <w:rFonts w:cstheme="minorHAnsi"/>
          <w:sz w:val="24"/>
          <w:szCs w:val="24"/>
        </w:rPr>
      </w:pPr>
      <w:r w:rsidRPr="002A0BD5">
        <w:rPr>
          <w:rFonts w:cstheme="minorHAnsi"/>
          <w:sz w:val="24"/>
          <w:szCs w:val="24"/>
          <w:lang w:val="en"/>
        </w:rPr>
        <w:t xml:space="preserve">      Connie M. Pretzer, County Clerk</w:t>
      </w:r>
    </w:p>
    <w:p w14:paraId="2284B296" w14:textId="77777777" w:rsidR="000F60BA" w:rsidRPr="002A0BD5" w:rsidRDefault="000F60BA" w:rsidP="000F60BA">
      <w:pPr>
        <w:rPr>
          <w:rFonts w:cstheme="minorHAnsi"/>
          <w:sz w:val="24"/>
          <w:szCs w:val="24"/>
        </w:rPr>
      </w:pPr>
    </w:p>
    <w:p w14:paraId="14A7FE88" w14:textId="77777777" w:rsidR="00B0521F" w:rsidRPr="002A0BD5" w:rsidRDefault="00B0521F">
      <w:pPr>
        <w:rPr>
          <w:rFonts w:cstheme="minorHAnsi"/>
          <w:sz w:val="24"/>
          <w:szCs w:val="24"/>
        </w:rPr>
      </w:pPr>
    </w:p>
    <w:sectPr w:rsidR="00B0521F" w:rsidRPr="002A0BD5" w:rsidSect="00F76260">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BA"/>
    <w:rsid w:val="00077361"/>
    <w:rsid w:val="000D2CD5"/>
    <w:rsid w:val="000F60BA"/>
    <w:rsid w:val="002A0BD5"/>
    <w:rsid w:val="00374245"/>
    <w:rsid w:val="00381D0E"/>
    <w:rsid w:val="003F167F"/>
    <w:rsid w:val="00484887"/>
    <w:rsid w:val="0056372F"/>
    <w:rsid w:val="00667275"/>
    <w:rsid w:val="00867B87"/>
    <w:rsid w:val="00A9764A"/>
    <w:rsid w:val="00B0521F"/>
    <w:rsid w:val="00B14B7F"/>
    <w:rsid w:val="00B5530D"/>
    <w:rsid w:val="00C56417"/>
    <w:rsid w:val="00CD45BB"/>
    <w:rsid w:val="00D267CB"/>
    <w:rsid w:val="00DC15A3"/>
    <w:rsid w:val="00E749F6"/>
    <w:rsid w:val="00F530A2"/>
    <w:rsid w:val="00F76260"/>
    <w:rsid w:val="00FF4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BC85"/>
  <w15:chartTrackingRefBased/>
  <w15:docId w15:val="{DA13846B-70D0-4339-BDF1-250AE188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0BA"/>
    <w:pPr>
      <w:spacing w:line="259" w:lineRule="auto"/>
    </w:pPr>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60BA"/>
    <w:pPr>
      <w:spacing w:after="0"/>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4</cp:revision>
  <dcterms:created xsi:type="dcterms:W3CDTF">2024-01-10T14:23:00Z</dcterms:created>
  <dcterms:modified xsi:type="dcterms:W3CDTF">2024-01-16T14:47:00Z</dcterms:modified>
</cp:coreProperties>
</file>