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83B6D" w14:textId="77777777" w:rsidR="00BB73BB" w:rsidRPr="00511C30" w:rsidRDefault="00BB73BB" w:rsidP="00BB73BB">
      <w:pPr>
        <w:spacing w:after="0" w:line="240" w:lineRule="auto"/>
        <w:jc w:val="center"/>
        <w:rPr>
          <w:rFonts w:ascii="Calibri" w:hAnsi="Calibri"/>
          <w:sz w:val="28"/>
          <w:szCs w:val="28"/>
        </w:rPr>
      </w:pPr>
      <w:r w:rsidRPr="00511C30">
        <w:rPr>
          <w:rFonts w:ascii="Calibri" w:hAnsi="Calibri"/>
          <w:sz w:val="28"/>
          <w:szCs w:val="28"/>
        </w:rPr>
        <w:t>JOURNAL OF PROCEEDINGS AND MINUTES</w:t>
      </w:r>
    </w:p>
    <w:p w14:paraId="321C6E8F" w14:textId="77777777" w:rsidR="00BB73BB" w:rsidRPr="00511C30" w:rsidRDefault="00BB73BB" w:rsidP="00BB73BB">
      <w:pPr>
        <w:spacing w:after="0" w:line="240" w:lineRule="auto"/>
        <w:jc w:val="center"/>
        <w:rPr>
          <w:rFonts w:ascii="Calibri" w:hAnsi="Calibri"/>
          <w:sz w:val="28"/>
          <w:szCs w:val="28"/>
        </w:rPr>
      </w:pPr>
      <w:r w:rsidRPr="00511C30">
        <w:rPr>
          <w:rFonts w:ascii="Calibri" w:hAnsi="Calibri"/>
          <w:sz w:val="28"/>
          <w:szCs w:val="28"/>
        </w:rPr>
        <w:t>OF THE CHASE COUNTY, KANSAS</w:t>
      </w:r>
    </w:p>
    <w:p w14:paraId="07CA3301" w14:textId="77777777" w:rsidR="00BB73BB" w:rsidRPr="00511C30" w:rsidRDefault="00BB73BB" w:rsidP="00BB73BB">
      <w:pPr>
        <w:spacing w:after="0" w:line="240" w:lineRule="auto"/>
        <w:jc w:val="center"/>
        <w:rPr>
          <w:rFonts w:ascii="Calibri" w:hAnsi="Calibri"/>
          <w:sz w:val="28"/>
          <w:szCs w:val="28"/>
        </w:rPr>
      </w:pPr>
      <w:r w:rsidRPr="00511C30">
        <w:rPr>
          <w:rFonts w:ascii="Calibri" w:hAnsi="Calibri"/>
          <w:sz w:val="28"/>
          <w:szCs w:val="28"/>
        </w:rPr>
        <w:t>BOARD OF COUNTY COMMISSIONERS</w:t>
      </w:r>
    </w:p>
    <w:p w14:paraId="731352AD" w14:textId="77777777" w:rsidR="00BB73BB" w:rsidRPr="00511C30" w:rsidRDefault="00BB73BB" w:rsidP="00BB73BB">
      <w:pPr>
        <w:spacing w:after="0" w:line="240" w:lineRule="auto"/>
        <w:jc w:val="center"/>
        <w:rPr>
          <w:rFonts w:ascii="Calibri" w:hAnsi="Calibri"/>
          <w:sz w:val="28"/>
          <w:szCs w:val="28"/>
        </w:rPr>
      </w:pPr>
    </w:p>
    <w:p w14:paraId="4757A238" w14:textId="20FA7585" w:rsidR="00BB73BB" w:rsidRPr="00511C30" w:rsidRDefault="00BB73BB" w:rsidP="00BB73BB">
      <w:pPr>
        <w:spacing w:after="0" w:line="240" w:lineRule="auto"/>
        <w:jc w:val="center"/>
        <w:rPr>
          <w:rFonts w:ascii="Calibri" w:hAnsi="Calibri"/>
          <w:sz w:val="28"/>
          <w:szCs w:val="28"/>
        </w:rPr>
      </w:pPr>
      <w:r w:rsidRPr="00511C30">
        <w:rPr>
          <w:rFonts w:ascii="Calibri" w:hAnsi="Calibri"/>
          <w:sz w:val="28"/>
          <w:szCs w:val="28"/>
        </w:rPr>
        <w:t>SPECIAL MEETING M</w:t>
      </w:r>
      <w:r w:rsidRPr="00511C30">
        <w:rPr>
          <w:rFonts w:ascii="Calibri" w:hAnsi="Calibri"/>
          <w:sz w:val="28"/>
          <w:szCs w:val="28"/>
        </w:rPr>
        <w:t>ARCH 26, 2020</w:t>
      </w:r>
    </w:p>
    <w:p w14:paraId="07F7236D" w14:textId="77777777" w:rsidR="00BB73BB" w:rsidRPr="00511C30" w:rsidRDefault="00BB73BB" w:rsidP="00BB73BB">
      <w:pPr>
        <w:spacing w:after="0" w:line="240" w:lineRule="auto"/>
        <w:rPr>
          <w:rFonts w:ascii="Calibri" w:hAnsi="Calibri"/>
          <w:sz w:val="28"/>
          <w:szCs w:val="28"/>
        </w:rPr>
      </w:pPr>
    </w:p>
    <w:p w14:paraId="5F179C9D" w14:textId="40A1D32D" w:rsidR="00CA1668" w:rsidRPr="00511C30" w:rsidRDefault="00BB73BB" w:rsidP="00BB73BB">
      <w:pPr>
        <w:widowControl w:val="0"/>
        <w:autoSpaceDE w:val="0"/>
        <w:autoSpaceDN w:val="0"/>
        <w:adjustRightInd w:val="0"/>
        <w:rPr>
          <w:rFonts w:ascii="Calibri" w:hAnsi="Calibri" w:cs="Calibri"/>
          <w:sz w:val="28"/>
          <w:szCs w:val="28"/>
          <w:lang w:val="en"/>
        </w:rPr>
      </w:pPr>
      <w:r w:rsidRPr="00511C30">
        <w:rPr>
          <w:rFonts w:ascii="Calibri" w:hAnsi="Calibri"/>
          <w:sz w:val="28"/>
          <w:szCs w:val="28"/>
        </w:rPr>
        <w:t>March 26, 2020</w:t>
      </w:r>
      <w:r w:rsidRPr="00511C30">
        <w:rPr>
          <w:rFonts w:ascii="Calibri" w:hAnsi="Calibri"/>
          <w:sz w:val="28"/>
          <w:szCs w:val="28"/>
        </w:rPr>
        <w:t xml:space="preserve"> at </w:t>
      </w:r>
      <w:r w:rsidRPr="00511C30">
        <w:rPr>
          <w:rFonts w:ascii="Calibri" w:hAnsi="Calibri"/>
          <w:sz w:val="28"/>
          <w:szCs w:val="28"/>
        </w:rPr>
        <w:t>1</w:t>
      </w:r>
      <w:r w:rsidRPr="00511C30">
        <w:rPr>
          <w:rFonts w:ascii="Calibri" w:hAnsi="Calibri"/>
          <w:sz w:val="28"/>
          <w:szCs w:val="28"/>
        </w:rPr>
        <w:t xml:space="preserve">:00 pm, Anthony Hazelton-Chairman, William Fillmore Vice-chairman, Randy Talkington-member and Connie Pretzer-County Clerk assembled in the Chase County Commission Chambers.  Hazelton opened the meeting with the Pledge of Allegiance. Also present were </w:t>
      </w:r>
      <w:r w:rsidRPr="00511C30">
        <w:rPr>
          <w:rFonts w:ascii="Calibri" w:hAnsi="Calibri"/>
          <w:sz w:val="28"/>
          <w:szCs w:val="28"/>
        </w:rPr>
        <w:t>Public Health Officer Candra Good, County Attorney Bill Halvorsen, Emergency Preparedness Director Scott Wiltse</w:t>
      </w:r>
      <w:r w:rsidR="00CA1668" w:rsidRPr="00511C30">
        <w:rPr>
          <w:rFonts w:ascii="Calibri" w:hAnsi="Calibri"/>
          <w:sz w:val="28"/>
          <w:szCs w:val="28"/>
        </w:rPr>
        <w:t>, USD 254 RN</w:t>
      </w:r>
      <w:r w:rsidR="00CA1668" w:rsidRPr="00511C30">
        <w:rPr>
          <w:rFonts w:ascii="Calibri" w:hAnsi="Calibri" w:cs="Calibri"/>
          <w:sz w:val="28"/>
          <w:szCs w:val="28"/>
          <w:lang w:val="en"/>
        </w:rPr>
        <w:t xml:space="preserve"> Mindy Graham, County Treasurer Dow Wilson, Register of Deeds Kathy Swift and Deputy Appraiser Levi Whitaker. </w:t>
      </w:r>
    </w:p>
    <w:p w14:paraId="17044861" w14:textId="69B587A5" w:rsidR="00BB73BB" w:rsidRPr="00511C30" w:rsidRDefault="00BB73BB" w:rsidP="00BB73BB">
      <w:pPr>
        <w:widowControl w:val="0"/>
        <w:autoSpaceDE w:val="0"/>
        <w:autoSpaceDN w:val="0"/>
        <w:adjustRightInd w:val="0"/>
        <w:rPr>
          <w:rFonts w:ascii="Calibri" w:hAnsi="Calibri" w:cs="Calibri"/>
          <w:sz w:val="28"/>
          <w:szCs w:val="28"/>
          <w:lang w:val="en"/>
        </w:rPr>
      </w:pPr>
      <w:r w:rsidRPr="00511C30">
        <w:rPr>
          <w:rFonts w:ascii="Calibri" w:hAnsi="Calibri" w:cs="Calibri"/>
          <w:b/>
          <w:i/>
          <w:sz w:val="28"/>
          <w:szCs w:val="28"/>
          <w:lang w:val="en"/>
        </w:rPr>
        <w:t xml:space="preserve">Purpose of this meeting is to discuss the </w:t>
      </w:r>
      <w:r w:rsidR="00CA1668" w:rsidRPr="00511C30">
        <w:rPr>
          <w:rFonts w:ascii="Calibri" w:hAnsi="Calibri" w:cs="Calibri"/>
          <w:b/>
          <w:i/>
          <w:sz w:val="28"/>
          <w:szCs w:val="28"/>
          <w:lang w:val="en"/>
        </w:rPr>
        <w:t xml:space="preserve">30-day Stay at Home order issued by the Public Health Officer due to COVID-19.  </w:t>
      </w:r>
      <w:r w:rsidRPr="00511C30">
        <w:rPr>
          <w:rFonts w:ascii="Calibri" w:hAnsi="Calibri" w:cs="Calibri"/>
          <w:sz w:val="28"/>
          <w:szCs w:val="28"/>
          <w:lang w:val="en"/>
        </w:rPr>
        <w:t xml:space="preserve">  </w:t>
      </w:r>
    </w:p>
    <w:p w14:paraId="7421B255" w14:textId="62490CC6" w:rsidR="00CA1668" w:rsidRPr="00511C30" w:rsidRDefault="00DB600F" w:rsidP="00CA1668">
      <w:pPr>
        <w:pStyle w:val="NoSpacing"/>
        <w:rPr>
          <w:sz w:val="28"/>
          <w:szCs w:val="28"/>
          <w:lang w:val="en"/>
        </w:rPr>
      </w:pPr>
      <w:r w:rsidRPr="00511C30">
        <w:rPr>
          <w:b/>
          <w:bCs/>
          <w:i/>
          <w:iCs/>
          <w:sz w:val="28"/>
          <w:szCs w:val="28"/>
          <w:lang w:val="en"/>
        </w:rPr>
        <w:t>Motion at 1:0</w:t>
      </w:r>
      <w:r w:rsidR="00C46AC7" w:rsidRPr="00511C30">
        <w:rPr>
          <w:b/>
          <w:bCs/>
          <w:i/>
          <w:iCs/>
          <w:sz w:val="28"/>
          <w:szCs w:val="28"/>
          <w:lang w:val="en"/>
        </w:rPr>
        <w:t>1</w:t>
      </w:r>
      <w:r w:rsidRPr="00511C30">
        <w:rPr>
          <w:b/>
          <w:bCs/>
          <w:i/>
          <w:iCs/>
          <w:sz w:val="28"/>
          <w:szCs w:val="28"/>
          <w:lang w:val="en"/>
        </w:rPr>
        <w:t xml:space="preserve"> </w:t>
      </w:r>
      <w:r w:rsidR="00C46AC7" w:rsidRPr="00511C30">
        <w:rPr>
          <w:b/>
          <w:bCs/>
          <w:i/>
          <w:iCs/>
          <w:sz w:val="28"/>
          <w:szCs w:val="28"/>
          <w:lang w:val="en"/>
        </w:rPr>
        <w:t>for 5 minutes of executive session with Good and Pretzer for non-elected personnel by Hazelton was 2</w:t>
      </w:r>
      <w:r w:rsidR="00C46AC7" w:rsidRPr="00511C30">
        <w:rPr>
          <w:b/>
          <w:bCs/>
          <w:i/>
          <w:iCs/>
          <w:sz w:val="28"/>
          <w:szCs w:val="28"/>
          <w:vertAlign w:val="superscript"/>
          <w:lang w:val="en"/>
        </w:rPr>
        <w:t>nd</w:t>
      </w:r>
      <w:r w:rsidR="00C46AC7" w:rsidRPr="00511C30">
        <w:rPr>
          <w:b/>
          <w:bCs/>
          <w:i/>
          <w:iCs/>
          <w:sz w:val="28"/>
          <w:szCs w:val="28"/>
          <w:lang w:val="en"/>
        </w:rPr>
        <w:t xml:space="preserve"> by Talkington.  </w:t>
      </w:r>
      <w:r w:rsidR="00C46AC7" w:rsidRPr="00511C30">
        <w:rPr>
          <w:sz w:val="28"/>
          <w:szCs w:val="28"/>
          <w:lang w:val="en"/>
        </w:rPr>
        <w:t>Motion carried 3-0.  Meeting resumed at 1:06 with no action taken.</w:t>
      </w:r>
    </w:p>
    <w:p w14:paraId="277BF7A6" w14:textId="59D86E79" w:rsidR="00C46AC7" w:rsidRPr="00511C30" w:rsidRDefault="00C46AC7" w:rsidP="00CA1668">
      <w:pPr>
        <w:pStyle w:val="NoSpacing"/>
        <w:rPr>
          <w:sz w:val="28"/>
          <w:szCs w:val="28"/>
          <w:lang w:val="en"/>
        </w:rPr>
      </w:pPr>
    </w:p>
    <w:p w14:paraId="5F13099F" w14:textId="46FBEF6F" w:rsidR="00C46AC7" w:rsidRPr="00511C30" w:rsidRDefault="00C46AC7" w:rsidP="00CA1668">
      <w:pPr>
        <w:pStyle w:val="NoSpacing"/>
        <w:rPr>
          <w:sz w:val="28"/>
          <w:szCs w:val="28"/>
          <w:lang w:val="en"/>
        </w:rPr>
      </w:pPr>
      <w:r w:rsidRPr="00511C30">
        <w:rPr>
          <w:sz w:val="28"/>
          <w:szCs w:val="28"/>
          <w:lang w:val="en"/>
        </w:rPr>
        <w:t>Good gave an update on positive COVID cases in the state.  No positive cases are noted in Chase County.  Good explained the lack of testing that is available is cause for concern.  Non-essential travel is discouraged; travel to areas</w:t>
      </w:r>
      <w:r w:rsidR="000E72E9" w:rsidRPr="00511C30">
        <w:rPr>
          <w:sz w:val="28"/>
          <w:szCs w:val="28"/>
          <w:lang w:val="en"/>
        </w:rPr>
        <w:t xml:space="preserve"> with known widespread community transmission</w:t>
      </w:r>
      <w:r w:rsidRPr="00511C30">
        <w:rPr>
          <w:sz w:val="28"/>
          <w:szCs w:val="28"/>
          <w:lang w:val="en"/>
        </w:rPr>
        <w:t xml:space="preserve"> will result in a 14-day home quarantine. Good presented two documents for BOC review; </w:t>
      </w:r>
      <w:r w:rsidR="000E72E9" w:rsidRPr="00511C30">
        <w:rPr>
          <w:sz w:val="28"/>
          <w:szCs w:val="28"/>
          <w:lang w:val="en"/>
        </w:rPr>
        <w:t>Emergency Order of Local Health Officer(Stay at Home) and Home Quarantine Updates.</w:t>
      </w:r>
      <w:r w:rsidR="006D0685" w:rsidRPr="00511C30">
        <w:rPr>
          <w:sz w:val="28"/>
          <w:szCs w:val="28"/>
          <w:lang w:val="en"/>
        </w:rPr>
        <w:t xml:space="preserve">  County Attorney Halvorsen explained that when the BOC signed</w:t>
      </w:r>
      <w:r w:rsidR="004A0263" w:rsidRPr="00511C30">
        <w:rPr>
          <w:sz w:val="28"/>
          <w:szCs w:val="28"/>
          <w:lang w:val="en"/>
        </w:rPr>
        <w:t xml:space="preserve"> Resolution 2020-03</w:t>
      </w:r>
      <w:r w:rsidR="006D0685" w:rsidRPr="00511C30">
        <w:rPr>
          <w:sz w:val="28"/>
          <w:szCs w:val="28"/>
          <w:lang w:val="en"/>
        </w:rPr>
        <w:t xml:space="preserve"> </w:t>
      </w:r>
      <w:r w:rsidR="004A0263" w:rsidRPr="00511C30">
        <w:rPr>
          <w:sz w:val="28"/>
          <w:szCs w:val="28"/>
          <w:lang w:val="en"/>
        </w:rPr>
        <w:t xml:space="preserve">a </w:t>
      </w:r>
      <w:r w:rsidR="006D0685" w:rsidRPr="00511C30">
        <w:rPr>
          <w:sz w:val="28"/>
          <w:szCs w:val="28"/>
          <w:lang w:val="en"/>
        </w:rPr>
        <w:t>Public Health Emergency</w:t>
      </w:r>
      <w:r w:rsidR="004A0263" w:rsidRPr="00511C30">
        <w:rPr>
          <w:sz w:val="28"/>
          <w:szCs w:val="28"/>
          <w:lang w:val="en"/>
        </w:rPr>
        <w:t xml:space="preserve"> on March 16</w:t>
      </w:r>
      <w:r w:rsidR="004A0263" w:rsidRPr="00511C30">
        <w:rPr>
          <w:sz w:val="28"/>
          <w:szCs w:val="28"/>
          <w:vertAlign w:val="superscript"/>
          <w:lang w:val="en"/>
        </w:rPr>
        <w:t>th</w:t>
      </w:r>
      <w:r w:rsidR="004A0263" w:rsidRPr="00511C30">
        <w:rPr>
          <w:sz w:val="28"/>
          <w:szCs w:val="28"/>
          <w:lang w:val="en"/>
        </w:rPr>
        <w:t xml:space="preserve">, it basically gave extraordinary powers to the Public Health Officer.  This gives Good the power to implement </w:t>
      </w:r>
      <w:r w:rsidR="00511C30" w:rsidRPr="00511C30">
        <w:rPr>
          <w:sz w:val="28"/>
          <w:szCs w:val="28"/>
          <w:lang w:val="en"/>
        </w:rPr>
        <w:t>these two orders today without Commission acceptance.  Good explained that she wanted everyone to be on the same page and wished to have Commission support for the order.  Commissioners gave their support.</w:t>
      </w:r>
    </w:p>
    <w:p w14:paraId="4FE33F7A" w14:textId="77777777" w:rsidR="00511C30" w:rsidRDefault="00511C30" w:rsidP="00BB73BB">
      <w:pPr>
        <w:widowControl w:val="0"/>
        <w:autoSpaceDE w:val="0"/>
        <w:autoSpaceDN w:val="0"/>
        <w:adjustRightInd w:val="0"/>
        <w:rPr>
          <w:rFonts w:ascii="Calibri" w:hAnsi="Calibri" w:cs="Calibri"/>
          <w:b/>
          <w:i/>
          <w:sz w:val="28"/>
          <w:szCs w:val="28"/>
          <w:lang w:val="en"/>
        </w:rPr>
      </w:pPr>
    </w:p>
    <w:p w14:paraId="4CA12787" w14:textId="7A274732" w:rsidR="00BB73BB" w:rsidRPr="00511C30" w:rsidRDefault="00BB73BB" w:rsidP="00BB73BB">
      <w:pPr>
        <w:widowControl w:val="0"/>
        <w:autoSpaceDE w:val="0"/>
        <w:autoSpaceDN w:val="0"/>
        <w:adjustRightInd w:val="0"/>
        <w:rPr>
          <w:rFonts w:ascii="Calibri" w:hAnsi="Calibri" w:cs="Calibri"/>
          <w:sz w:val="24"/>
          <w:szCs w:val="24"/>
          <w:lang w:val="en"/>
        </w:rPr>
      </w:pPr>
      <w:r w:rsidRPr="00511C30">
        <w:rPr>
          <w:rFonts w:ascii="Calibri" w:hAnsi="Calibri" w:cs="Calibri"/>
          <w:b/>
          <w:i/>
          <w:sz w:val="28"/>
          <w:szCs w:val="28"/>
          <w:lang w:val="en"/>
        </w:rPr>
        <w:t xml:space="preserve">Motion by Hazleton was 2nd by Talkington to adjourn at </w:t>
      </w:r>
      <w:r w:rsidR="00CA1668" w:rsidRPr="00511C30">
        <w:rPr>
          <w:rFonts w:ascii="Calibri" w:hAnsi="Calibri" w:cs="Calibri"/>
          <w:b/>
          <w:i/>
          <w:sz w:val="28"/>
          <w:szCs w:val="28"/>
          <w:lang w:val="en"/>
        </w:rPr>
        <w:t>1:</w:t>
      </w:r>
      <w:r w:rsidR="004A0263" w:rsidRPr="00511C30">
        <w:rPr>
          <w:rFonts w:ascii="Calibri" w:hAnsi="Calibri" w:cs="Calibri"/>
          <w:b/>
          <w:i/>
          <w:sz w:val="28"/>
          <w:szCs w:val="28"/>
          <w:lang w:val="en"/>
        </w:rPr>
        <w:t>4</w:t>
      </w:r>
      <w:r w:rsidR="00CA1668" w:rsidRPr="00511C30">
        <w:rPr>
          <w:rFonts w:ascii="Calibri" w:hAnsi="Calibri" w:cs="Calibri"/>
          <w:b/>
          <w:i/>
          <w:sz w:val="28"/>
          <w:szCs w:val="28"/>
          <w:lang w:val="en"/>
        </w:rPr>
        <w:t>8</w:t>
      </w:r>
      <w:r w:rsidRPr="00511C30">
        <w:rPr>
          <w:rFonts w:ascii="Calibri" w:hAnsi="Calibri" w:cs="Calibri"/>
          <w:b/>
          <w:i/>
          <w:sz w:val="28"/>
          <w:szCs w:val="28"/>
          <w:lang w:val="en"/>
        </w:rPr>
        <w:t>.</w:t>
      </w:r>
      <w:r w:rsidRPr="00511C30">
        <w:rPr>
          <w:rFonts w:ascii="Calibri" w:hAnsi="Calibri" w:cs="Calibri"/>
          <w:sz w:val="28"/>
          <w:szCs w:val="28"/>
          <w:lang w:val="en"/>
        </w:rPr>
        <w:t xml:space="preserve">  </w:t>
      </w:r>
      <w:r w:rsidRPr="00511C30">
        <w:rPr>
          <w:rFonts w:ascii="Calibri" w:hAnsi="Calibri" w:cs="Calibri"/>
          <w:sz w:val="24"/>
          <w:szCs w:val="24"/>
          <w:lang w:val="en"/>
        </w:rPr>
        <w:t>Motion carried 3</w:t>
      </w:r>
      <w:bookmarkStart w:id="0" w:name="_GoBack"/>
      <w:bookmarkEnd w:id="0"/>
      <w:r w:rsidRPr="00511C30">
        <w:rPr>
          <w:rFonts w:ascii="Calibri" w:hAnsi="Calibri" w:cs="Calibri"/>
          <w:sz w:val="24"/>
          <w:szCs w:val="24"/>
          <w:lang w:val="en"/>
        </w:rPr>
        <w:t>-0.</w:t>
      </w:r>
    </w:p>
    <w:p w14:paraId="5D7644D3" w14:textId="407093B4" w:rsidR="00BB73BB" w:rsidRPr="00511C30" w:rsidRDefault="00BB73BB" w:rsidP="00BB73BB">
      <w:pPr>
        <w:spacing w:after="0" w:line="240" w:lineRule="auto"/>
        <w:rPr>
          <w:rFonts w:ascii="Calibri" w:hAnsi="Calibri"/>
          <w:sz w:val="28"/>
          <w:szCs w:val="28"/>
        </w:rPr>
      </w:pPr>
      <w:r w:rsidRPr="00511C30">
        <w:rPr>
          <w:rFonts w:ascii="Calibri" w:hAnsi="Calibri"/>
          <w:sz w:val="28"/>
          <w:szCs w:val="28"/>
        </w:rPr>
        <w:lastRenderedPageBreak/>
        <w:t>Next scheduled meeting is M</w:t>
      </w:r>
      <w:r w:rsidR="00CA1668" w:rsidRPr="00511C30">
        <w:rPr>
          <w:rFonts w:ascii="Calibri" w:hAnsi="Calibri"/>
          <w:sz w:val="28"/>
          <w:szCs w:val="28"/>
        </w:rPr>
        <w:t>arch</w:t>
      </w:r>
      <w:r w:rsidRPr="00511C30">
        <w:rPr>
          <w:rFonts w:ascii="Calibri" w:hAnsi="Calibri"/>
          <w:sz w:val="28"/>
          <w:szCs w:val="28"/>
        </w:rPr>
        <w:t xml:space="preserve"> 31</w:t>
      </w:r>
      <w:r w:rsidR="00CA1668" w:rsidRPr="00511C30">
        <w:rPr>
          <w:rFonts w:ascii="Calibri" w:hAnsi="Calibri"/>
          <w:sz w:val="28"/>
          <w:szCs w:val="28"/>
          <w:vertAlign w:val="superscript"/>
        </w:rPr>
        <w:t>st</w:t>
      </w:r>
      <w:r w:rsidRPr="00511C30">
        <w:rPr>
          <w:rFonts w:ascii="Calibri" w:hAnsi="Calibri"/>
          <w:sz w:val="28"/>
          <w:szCs w:val="28"/>
        </w:rPr>
        <w:t>, 20</w:t>
      </w:r>
      <w:r w:rsidR="00CA1668" w:rsidRPr="00511C30">
        <w:rPr>
          <w:rFonts w:ascii="Calibri" w:hAnsi="Calibri"/>
          <w:sz w:val="28"/>
          <w:szCs w:val="28"/>
        </w:rPr>
        <w:t>20</w:t>
      </w:r>
      <w:r w:rsidRPr="00511C30">
        <w:rPr>
          <w:rFonts w:ascii="Calibri" w:hAnsi="Calibri"/>
          <w:sz w:val="28"/>
          <w:szCs w:val="28"/>
        </w:rPr>
        <w:t xml:space="preserve"> at 10:00 am.</w:t>
      </w:r>
    </w:p>
    <w:p w14:paraId="1D3B4A3E" w14:textId="77777777" w:rsidR="00BB73BB" w:rsidRPr="00511C30" w:rsidRDefault="00BB73BB" w:rsidP="00BB73BB">
      <w:pPr>
        <w:tabs>
          <w:tab w:val="center" w:pos="4680"/>
          <w:tab w:val="left" w:pos="7104"/>
        </w:tabs>
        <w:spacing w:after="0" w:line="240" w:lineRule="auto"/>
        <w:rPr>
          <w:rFonts w:ascii="Calibri" w:hAnsi="Calibri"/>
          <w:sz w:val="28"/>
          <w:szCs w:val="28"/>
        </w:rPr>
      </w:pPr>
    </w:p>
    <w:p w14:paraId="069BDC1B" w14:textId="77777777" w:rsidR="00BB73BB" w:rsidRPr="00511C30" w:rsidRDefault="00BB73BB" w:rsidP="00BB73BB">
      <w:pPr>
        <w:tabs>
          <w:tab w:val="center" w:pos="4680"/>
          <w:tab w:val="left" w:pos="7104"/>
        </w:tabs>
        <w:spacing w:after="0" w:line="240" w:lineRule="auto"/>
        <w:rPr>
          <w:rFonts w:ascii="Calibri" w:hAnsi="Calibri"/>
          <w:sz w:val="28"/>
          <w:szCs w:val="28"/>
        </w:rPr>
      </w:pPr>
    </w:p>
    <w:p w14:paraId="2457B866" w14:textId="77777777" w:rsidR="00BB73BB" w:rsidRPr="00511C30" w:rsidRDefault="00BB73BB" w:rsidP="00BB73BB">
      <w:pPr>
        <w:tabs>
          <w:tab w:val="center" w:pos="4680"/>
          <w:tab w:val="left" w:pos="7104"/>
        </w:tabs>
        <w:spacing w:after="0" w:line="240" w:lineRule="auto"/>
        <w:rPr>
          <w:rFonts w:ascii="Calibri" w:hAnsi="Calibri"/>
          <w:sz w:val="28"/>
          <w:szCs w:val="28"/>
        </w:rPr>
      </w:pPr>
      <w:r w:rsidRPr="00511C30">
        <w:rPr>
          <w:rFonts w:ascii="Calibri" w:hAnsi="Calibri"/>
          <w:sz w:val="28"/>
          <w:szCs w:val="28"/>
        </w:rPr>
        <w:tab/>
        <w:t xml:space="preserve">  ADOPTION OF ABOVE MINUTES</w:t>
      </w:r>
      <w:r w:rsidRPr="00511C30">
        <w:rPr>
          <w:rFonts w:ascii="Calibri" w:hAnsi="Calibri"/>
          <w:sz w:val="28"/>
          <w:szCs w:val="28"/>
        </w:rPr>
        <w:tab/>
      </w:r>
    </w:p>
    <w:p w14:paraId="5449EA8F" w14:textId="77777777" w:rsidR="00BB73BB" w:rsidRPr="00511C30" w:rsidRDefault="00BB73BB" w:rsidP="00BB73BB">
      <w:pPr>
        <w:spacing w:after="0" w:line="240" w:lineRule="auto"/>
        <w:rPr>
          <w:rFonts w:ascii="Calibri" w:hAnsi="Calibri"/>
          <w:sz w:val="28"/>
          <w:szCs w:val="28"/>
        </w:rPr>
      </w:pPr>
    </w:p>
    <w:p w14:paraId="32B8510F" w14:textId="77777777" w:rsidR="00BB73BB" w:rsidRPr="00511C30" w:rsidRDefault="00BB73BB" w:rsidP="00BB73BB">
      <w:pPr>
        <w:spacing w:after="0" w:line="240" w:lineRule="auto"/>
        <w:ind w:left="2880" w:firstLine="720"/>
        <w:rPr>
          <w:rFonts w:ascii="Calibri" w:hAnsi="Calibri"/>
          <w:sz w:val="28"/>
          <w:szCs w:val="28"/>
        </w:rPr>
      </w:pPr>
      <w:r w:rsidRPr="00511C30">
        <w:rPr>
          <w:rFonts w:ascii="Calibri" w:hAnsi="Calibri"/>
          <w:sz w:val="28"/>
          <w:szCs w:val="28"/>
        </w:rPr>
        <w:t xml:space="preserve">      STATE OF KANSAS</w:t>
      </w:r>
    </w:p>
    <w:p w14:paraId="640A6F82" w14:textId="77777777" w:rsidR="00BB73BB" w:rsidRPr="00511C30" w:rsidRDefault="00BB73BB" w:rsidP="00BB73BB">
      <w:pPr>
        <w:spacing w:after="0" w:line="240" w:lineRule="auto"/>
        <w:ind w:left="2880" w:firstLine="720"/>
        <w:rPr>
          <w:rFonts w:ascii="Calibri" w:hAnsi="Calibri"/>
          <w:sz w:val="28"/>
          <w:szCs w:val="28"/>
        </w:rPr>
      </w:pPr>
      <w:r w:rsidRPr="00511C30">
        <w:rPr>
          <w:rFonts w:ascii="Calibri" w:hAnsi="Calibri"/>
          <w:sz w:val="28"/>
          <w:szCs w:val="28"/>
        </w:rPr>
        <w:t xml:space="preserve">     COUNTY OF CHASE</w:t>
      </w:r>
    </w:p>
    <w:p w14:paraId="7F64BDDE" w14:textId="77777777" w:rsidR="00BB73BB" w:rsidRPr="00511C30" w:rsidRDefault="00BB73BB" w:rsidP="00BB73BB">
      <w:pPr>
        <w:spacing w:after="0" w:line="240" w:lineRule="auto"/>
        <w:ind w:left="2880" w:firstLine="720"/>
        <w:rPr>
          <w:rFonts w:ascii="Calibri" w:hAnsi="Calibri"/>
          <w:sz w:val="28"/>
          <w:szCs w:val="28"/>
        </w:rPr>
      </w:pPr>
    </w:p>
    <w:p w14:paraId="56D4E036" w14:textId="2F0FCF56" w:rsidR="00BB73BB" w:rsidRPr="00511C30" w:rsidRDefault="00BB73BB" w:rsidP="00BB73BB">
      <w:pPr>
        <w:spacing w:after="0" w:line="240" w:lineRule="auto"/>
        <w:rPr>
          <w:rFonts w:ascii="Calibri" w:hAnsi="Calibri"/>
          <w:sz w:val="28"/>
          <w:szCs w:val="28"/>
        </w:rPr>
      </w:pPr>
      <w:r w:rsidRPr="00511C30">
        <w:rPr>
          <w:rFonts w:ascii="Calibri" w:hAnsi="Calibri"/>
          <w:sz w:val="28"/>
          <w:szCs w:val="28"/>
        </w:rPr>
        <w:t>NOW ON This 31</w:t>
      </w:r>
      <w:r w:rsidRPr="00511C30">
        <w:rPr>
          <w:rFonts w:ascii="Calibri" w:hAnsi="Calibri"/>
          <w:sz w:val="28"/>
          <w:szCs w:val="28"/>
          <w:vertAlign w:val="superscript"/>
        </w:rPr>
        <w:t>th</w:t>
      </w:r>
      <w:r w:rsidRPr="00511C30">
        <w:rPr>
          <w:rFonts w:ascii="Calibri" w:hAnsi="Calibri"/>
          <w:sz w:val="28"/>
          <w:szCs w:val="28"/>
        </w:rPr>
        <w:t xml:space="preserve"> day of Ma</w:t>
      </w:r>
      <w:r w:rsidR="00CA1668" w:rsidRPr="00511C30">
        <w:rPr>
          <w:rFonts w:ascii="Calibri" w:hAnsi="Calibri"/>
          <w:sz w:val="28"/>
          <w:szCs w:val="28"/>
        </w:rPr>
        <w:t>rch</w:t>
      </w:r>
      <w:r w:rsidRPr="00511C30">
        <w:rPr>
          <w:rFonts w:ascii="Calibri" w:hAnsi="Calibri"/>
          <w:sz w:val="28"/>
          <w:szCs w:val="28"/>
        </w:rPr>
        <w:t>, 20</w:t>
      </w:r>
      <w:r w:rsidR="00CA1668" w:rsidRPr="00511C30">
        <w:rPr>
          <w:rFonts w:ascii="Calibri" w:hAnsi="Calibri"/>
          <w:sz w:val="28"/>
          <w:szCs w:val="28"/>
        </w:rPr>
        <w:t>20</w:t>
      </w:r>
      <w:r w:rsidRPr="00511C30">
        <w:rPr>
          <w:rFonts w:ascii="Calibri" w:hAnsi="Calibri"/>
          <w:sz w:val="28"/>
          <w:szCs w:val="28"/>
        </w:rPr>
        <w:t>, as shown in the Minutes of this date’s meeting, the above Minutes are hereby ADOPTED as the official record of the proceedings, business and actions of the Board of Chase County Commissioners during the session above described.</w:t>
      </w:r>
    </w:p>
    <w:p w14:paraId="3FAA6D7B" w14:textId="77777777" w:rsidR="00BB73BB" w:rsidRPr="00511C30" w:rsidRDefault="00BB73BB" w:rsidP="00BB73BB">
      <w:pPr>
        <w:spacing w:after="0" w:line="240" w:lineRule="auto"/>
        <w:rPr>
          <w:rFonts w:ascii="Calibri" w:hAnsi="Calibri"/>
          <w:sz w:val="28"/>
          <w:szCs w:val="28"/>
        </w:rPr>
      </w:pPr>
    </w:p>
    <w:p w14:paraId="0836D6D0" w14:textId="77777777" w:rsidR="00BB73BB" w:rsidRPr="00511C30" w:rsidRDefault="00BB73BB" w:rsidP="00BB73BB">
      <w:pPr>
        <w:spacing w:after="0" w:line="240" w:lineRule="auto"/>
        <w:rPr>
          <w:rFonts w:ascii="Calibri" w:hAnsi="Calibri"/>
          <w:sz w:val="28"/>
          <w:szCs w:val="28"/>
        </w:rPr>
      </w:pPr>
      <w:r w:rsidRPr="00511C30">
        <w:rPr>
          <w:rFonts w:ascii="Calibri" w:hAnsi="Calibri"/>
          <w:sz w:val="28"/>
          <w:szCs w:val="28"/>
        </w:rPr>
        <w:t xml:space="preserve">                                           BY THE BOARD OF COUNTY COMMISSIONERS</w:t>
      </w:r>
    </w:p>
    <w:p w14:paraId="3ADB95D9" w14:textId="77777777" w:rsidR="00BB73BB" w:rsidRPr="00511C30" w:rsidRDefault="00BB73BB" w:rsidP="00BB73BB">
      <w:pPr>
        <w:spacing w:after="0" w:line="240" w:lineRule="auto"/>
        <w:rPr>
          <w:rFonts w:ascii="Calibri" w:hAnsi="Calibri"/>
          <w:sz w:val="28"/>
          <w:szCs w:val="28"/>
        </w:rPr>
      </w:pPr>
    </w:p>
    <w:p w14:paraId="151066B9" w14:textId="77777777" w:rsidR="00BB73BB" w:rsidRPr="00511C30" w:rsidRDefault="00BB73BB" w:rsidP="00BB73BB">
      <w:pPr>
        <w:spacing w:after="0" w:line="240" w:lineRule="auto"/>
        <w:rPr>
          <w:rFonts w:ascii="Calibri" w:hAnsi="Calibri"/>
          <w:sz w:val="28"/>
          <w:szCs w:val="28"/>
        </w:rPr>
      </w:pP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r>
    </w:p>
    <w:p w14:paraId="31418639" w14:textId="77777777" w:rsidR="00BB73BB" w:rsidRPr="00511C30" w:rsidRDefault="00BB73BB" w:rsidP="00BB73BB">
      <w:pPr>
        <w:spacing w:after="0" w:line="240" w:lineRule="auto"/>
        <w:ind w:left="4320" w:firstLine="720"/>
        <w:rPr>
          <w:rFonts w:ascii="Calibri" w:hAnsi="Calibri"/>
          <w:sz w:val="28"/>
          <w:szCs w:val="28"/>
        </w:rPr>
      </w:pPr>
      <w:r w:rsidRPr="00511C30">
        <w:rPr>
          <w:rFonts w:ascii="Calibri" w:hAnsi="Calibri"/>
          <w:sz w:val="28"/>
          <w:szCs w:val="28"/>
        </w:rPr>
        <w:t>______________________________</w:t>
      </w:r>
    </w:p>
    <w:p w14:paraId="39C70955" w14:textId="77777777" w:rsidR="00BB73BB" w:rsidRPr="00511C30" w:rsidRDefault="00BB73BB" w:rsidP="00BB73BB">
      <w:pPr>
        <w:spacing w:after="0" w:line="240" w:lineRule="auto"/>
        <w:rPr>
          <w:rFonts w:ascii="Calibri" w:hAnsi="Calibri"/>
          <w:sz w:val="28"/>
          <w:szCs w:val="28"/>
        </w:rPr>
      </w:pP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t>Anthony Hazelton, Chairman</w:t>
      </w:r>
    </w:p>
    <w:p w14:paraId="23BDC671" w14:textId="77777777" w:rsidR="00BB73BB" w:rsidRPr="00511C30" w:rsidRDefault="00BB73BB" w:rsidP="00BB73BB">
      <w:pPr>
        <w:spacing w:after="0" w:line="240" w:lineRule="auto"/>
        <w:rPr>
          <w:rFonts w:ascii="Calibri" w:hAnsi="Calibri"/>
          <w:sz w:val="28"/>
          <w:szCs w:val="28"/>
        </w:rPr>
      </w:pPr>
      <w:r w:rsidRPr="00511C30">
        <w:rPr>
          <w:rFonts w:ascii="Calibri" w:hAnsi="Calibri"/>
          <w:sz w:val="28"/>
          <w:szCs w:val="28"/>
        </w:rPr>
        <w:t xml:space="preserve">                    SEAL</w:t>
      </w:r>
    </w:p>
    <w:p w14:paraId="4272983F" w14:textId="77777777" w:rsidR="00BB73BB" w:rsidRPr="00511C30" w:rsidRDefault="00BB73BB" w:rsidP="00BB73BB">
      <w:pPr>
        <w:spacing w:after="0" w:line="240" w:lineRule="auto"/>
        <w:rPr>
          <w:rFonts w:ascii="Calibri" w:hAnsi="Calibri"/>
          <w:sz w:val="28"/>
          <w:szCs w:val="28"/>
        </w:rPr>
      </w:pPr>
    </w:p>
    <w:p w14:paraId="41476F65" w14:textId="77777777" w:rsidR="00BB73BB" w:rsidRPr="00511C30" w:rsidRDefault="00BB73BB" w:rsidP="00BB73BB">
      <w:pPr>
        <w:spacing w:after="0" w:line="240" w:lineRule="auto"/>
        <w:rPr>
          <w:rFonts w:ascii="Calibri" w:hAnsi="Calibri"/>
          <w:sz w:val="28"/>
          <w:szCs w:val="28"/>
        </w:rPr>
      </w:pP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t xml:space="preserve">  ____________________________   </w:t>
      </w:r>
    </w:p>
    <w:p w14:paraId="6C894C9B" w14:textId="77777777" w:rsidR="00BB73BB" w:rsidRPr="00511C30" w:rsidRDefault="00BB73BB" w:rsidP="00BB73BB">
      <w:pPr>
        <w:spacing w:after="0" w:line="240" w:lineRule="auto"/>
        <w:rPr>
          <w:rFonts w:ascii="Calibri" w:hAnsi="Calibri"/>
          <w:sz w:val="28"/>
          <w:szCs w:val="28"/>
        </w:rPr>
      </w:pP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t xml:space="preserve"> William Fillmore, Vice Chairman</w:t>
      </w:r>
    </w:p>
    <w:p w14:paraId="6A4CCB1F" w14:textId="77777777" w:rsidR="00BB73BB" w:rsidRPr="00511C30" w:rsidRDefault="00BB73BB" w:rsidP="00BB73BB">
      <w:pPr>
        <w:spacing w:after="0" w:line="240" w:lineRule="auto"/>
        <w:rPr>
          <w:rFonts w:ascii="Calibri" w:hAnsi="Calibri"/>
          <w:sz w:val="28"/>
          <w:szCs w:val="28"/>
        </w:rPr>
      </w:pPr>
    </w:p>
    <w:p w14:paraId="1F1944FF" w14:textId="77777777" w:rsidR="00BB73BB" w:rsidRPr="00511C30" w:rsidRDefault="00BB73BB" w:rsidP="00BB73BB">
      <w:pPr>
        <w:spacing w:after="0" w:line="240" w:lineRule="auto"/>
        <w:rPr>
          <w:rFonts w:ascii="Calibri" w:hAnsi="Calibri"/>
          <w:sz w:val="28"/>
          <w:szCs w:val="28"/>
        </w:rPr>
      </w:pP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r>
    </w:p>
    <w:p w14:paraId="2778B139" w14:textId="77777777" w:rsidR="00BB73BB" w:rsidRPr="00511C30" w:rsidRDefault="00BB73BB" w:rsidP="00BB73BB">
      <w:pPr>
        <w:spacing w:after="0" w:line="240" w:lineRule="auto"/>
        <w:ind w:left="4320" w:firstLine="720"/>
        <w:rPr>
          <w:rFonts w:ascii="Calibri" w:hAnsi="Calibri"/>
          <w:sz w:val="28"/>
          <w:szCs w:val="28"/>
        </w:rPr>
      </w:pPr>
      <w:r w:rsidRPr="00511C30">
        <w:rPr>
          <w:rFonts w:ascii="Calibri" w:hAnsi="Calibri"/>
          <w:sz w:val="28"/>
          <w:szCs w:val="28"/>
        </w:rPr>
        <w:t>______________________________</w:t>
      </w:r>
    </w:p>
    <w:p w14:paraId="5C338F3A" w14:textId="77777777" w:rsidR="00BB73BB" w:rsidRPr="00511C30" w:rsidRDefault="00BB73BB" w:rsidP="00BB73BB">
      <w:pPr>
        <w:spacing w:after="0" w:line="240" w:lineRule="auto"/>
        <w:ind w:left="4320" w:firstLine="720"/>
        <w:rPr>
          <w:rFonts w:ascii="Calibri" w:hAnsi="Calibri"/>
          <w:sz w:val="28"/>
          <w:szCs w:val="28"/>
        </w:rPr>
      </w:pPr>
      <w:r w:rsidRPr="00511C30">
        <w:rPr>
          <w:rFonts w:ascii="Calibri" w:hAnsi="Calibri"/>
          <w:sz w:val="28"/>
          <w:szCs w:val="28"/>
        </w:rPr>
        <w:t>Randy Talkington, Member</w:t>
      </w:r>
    </w:p>
    <w:p w14:paraId="410A94C3" w14:textId="77777777" w:rsidR="00BB73BB" w:rsidRPr="00511C30" w:rsidRDefault="00BB73BB" w:rsidP="00BB73BB">
      <w:pPr>
        <w:spacing w:after="0" w:line="240" w:lineRule="auto"/>
        <w:ind w:left="4320" w:firstLine="720"/>
        <w:rPr>
          <w:rFonts w:ascii="Calibri" w:hAnsi="Calibri"/>
          <w:sz w:val="28"/>
          <w:szCs w:val="28"/>
        </w:rPr>
      </w:pPr>
    </w:p>
    <w:p w14:paraId="4DF9DDDF" w14:textId="77777777" w:rsidR="00BB73BB" w:rsidRPr="00511C30" w:rsidRDefault="00BB73BB" w:rsidP="00BB73BB">
      <w:pPr>
        <w:spacing w:after="0" w:line="240" w:lineRule="auto"/>
        <w:ind w:left="4320" w:firstLine="720"/>
        <w:rPr>
          <w:rFonts w:ascii="Calibri" w:hAnsi="Calibri"/>
          <w:sz w:val="28"/>
          <w:szCs w:val="28"/>
        </w:rPr>
      </w:pPr>
    </w:p>
    <w:p w14:paraId="05C19679" w14:textId="77777777" w:rsidR="00BB73BB" w:rsidRPr="00511C30" w:rsidRDefault="00BB73BB" w:rsidP="00BB73BB">
      <w:pPr>
        <w:spacing w:after="0" w:line="240" w:lineRule="auto"/>
        <w:rPr>
          <w:rFonts w:ascii="Calibri" w:hAnsi="Calibri"/>
          <w:sz w:val="28"/>
          <w:szCs w:val="28"/>
        </w:rPr>
      </w:pPr>
      <w:r w:rsidRPr="00511C30">
        <w:rPr>
          <w:rFonts w:ascii="Calibri" w:hAnsi="Calibri"/>
          <w:sz w:val="28"/>
          <w:szCs w:val="28"/>
        </w:rPr>
        <w:t>Attest: ____________________________</w:t>
      </w:r>
    </w:p>
    <w:p w14:paraId="6EB646FE" w14:textId="77777777" w:rsidR="00BB73BB" w:rsidRPr="00511C30" w:rsidRDefault="00BB73BB" w:rsidP="00BB73BB">
      <w:pPr>
        <w:spacing w:after="0" w:line="240" w:lineRule="auto"/>
        <w:rPr>
          <w:rFonts w:ascii="Calibri" w:hAnsi="Calibri"/>
          <w:sz w:val="28"/>
          <w:szCs w:val="28"/>
        </w:rPr>
      </w:pPr>
      <w:r w:rsidRPr="00511C30">
        <w:rPr>
          <w:rFonts w:ascii="Calibri" w:hAnsi="Calibri"/>
          <w:sz w:val="28"/>
          <w:szCs w:val="28"/>
        </w:rPr>
        <w:t xml:space="preserve">             Connie M. Pretzer, County Clerk</w:t>
      </w:r>
    </w:p>
    <w:p w14:paraId="61CE7076" w14:textId="77777777" w:rsidR="00BB73BB" w:rsidRPr="00511C30" w:rsidRDefault="00BB73BB" w:rsidP="00BB73BB">
      <w:pPr>
        <w:widowControl w:val="0"/>
        <w:autoSpaceDE w:val="0"/>
        <w:autoSpaceDN w:val="0"/>
        <w:adjustRightInd w:val="0"/>
        <w:rPr>
          <w:rFonts w:ascii="Calibri" w:hAnsi="Calibri" w:cs="Calibri"/>
          <w:sz w:val="28"/>
          <w:szCs w:val="28"/>
          <w:lang w:val="en"/>
        </w:rPr>
      </w:pPr>
    </w:p>
    <w:p w14:paraId="2F9B4CD4" w14:textId="77777777" w:rsidR="00D365D5" w:rsidRPr="00511C30" w:rsidRDefault="00D365D5">
      <w:pPr>
        <w:rPr>
          <w:sz w:val="28"/>
          <w:szCs w:val="28"/>
        </w:rPr>
      </w:pPr>
    </w:p>
    <w:sectPr w:rsidR="00D365D5" w:rsidRPr="00511C3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BB"/>
    <w:rsid w:val="000E72E9"/>
    <w:rsid w:val="004A0263"/>
    <w:rsid w:val="00511C30"/>
    <w:rsid w:val="006D0685"/>
    <w:rsid w:val="00BB73BB"/>
    <w:rsid w:val="00C46AC7"/>
    <w:rsid w:val="00CA1668"/>
    <w:rsid w:val="00D365D5"/>
    <w:rsid w:val="00DB6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791C"/>
  <w15:chartTrackingRefBased/>
  <w15:docId w15:val="{AE8B943D-F575-4786-96FF-777B0801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3BB"/>
    <w:pPr>
      <w:spacing w:after="200" w:line="27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1668"/>
    <w:pPr>
      <w:spacing w:after="0" w:line="240" w:lineRule="auto"/>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2</cp:revision>
  <dcterms:created xsi:type="dcterms:W3CDTF">2020-03-30T18:14:00Z</dcterms:created>
  <dcterms:modified xsi:type="dcterms:W3CDTF">2020-03-30T20:04:00Z</dcterms:modified>
</cp:coreProperties>
</file>