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068E3" w14:textId="77777777" w:rsidR="002B739E" w:rsidRPr="00441E1A" w:rsidRDefault="002B739E" w:rsidP="002B739E">
      <w:pPr>
        <w:spacing w:after="0" w:line="240" w:lineRule="auto"/>
        <w:jc w:val="center"/>
        <w:rPr>
          <w:rFonts w:ascii="Calibri" w:hAnsi="Calibri"/>
          <w:sz w:val="26"/>
          <w:szCs w:val="26"/>
        </w:rPr>
      </w:pPr>
    </w:p>
    <w:p w14:paraId="4B448124" w14:textId="77777777" w:rsidR="002B739E" w:rsidRPr="00441E1A" w:rsidRDefault="002B739E" w:rsidP="002B739E">
      <w:pPr>
        <w:spacing w:after="0" w:line="240" w:lineRule="auto"/>
        <w:jc w:val="center"/>
        <w:rPr>
          <w:rFonts w:ascii="Calibri" w:hAnsi="Calibri"/>
          <w:sz w:val="26"/>
          <w:szCs w:val="26"/>
        </w:rPr>
      </w:pPr>
    </w:p>
    <w:p w14:paraId="1E1B1028" w14:textId="77777777" w:rsidR="002B739E" w:rsidRPr="00441E1A" w:rsidRDefault="002B739E" w:rsidP="002B739E">
      <w:pPr>
        <w:spacing w:after="0" w:line="240" w:lineRule="auto"/>
        <w:jc w:val="center"/>
        <w:rPr>
          <w:rFonts w:ascii="Calibri" w:hAnsi="Calibri"/>
          <w:sz w:val="26"/>
          <w:szCs w:val="26"/>
        </w:rPr>
      </w:pPr>
      <w:r w:rsidRPr="00441E1A">
        <w:rPr>
          <w:rFonts w:ascii="Calibri" w:hAnsi="Calibri"/>
          <w:sz w:val="26"/>
          <w:szCs w:val="26"/>
        </w:rPr>
        <w:t>JOURNAL OF PROCEEDINGS AND MINUTES</w:t>
      </w:r>
    </w:p>
    <w:p w14:paraId="0F478C5A" w14:textId="77777777" w:rsidR="002B739E" w:rsidRPr="00441E1A" w:rsidRDefault="002B739E" w:rsidP="002B739E">
      <w:pPr>
        <w:spacing w:after="0" w:line="240" w:lineRule="auto"/>
        <w:jc w:val="center"/>
        <w:rPr>
          <w:rFonts w:ascii="Calibri" w:hAnsi="Calibri"/>
          <w:sz w:val="26"/>
          <w:szCs w:val="26"/>
        </w:rPr>
      </w:pPr>
      <w:r w:rsidRPr="00441E1A">
        <w:rPr>
          <w:rFonts w:ascii="Calibri" w:hAnsi="Calibri"/>
          <w:sz w:val="26"/>
          <w:szCs w:val="26"/>
        </w:rPr>
        <w:t>OF THE CHASE COUNTY, KANSAS</w:t>
      </w:r>
    </w:p>
    <w:p w14:paraId="46E0068D" w14:textId="77777777" w:rsidR="002B739E" w:rsidRPr="00441E1A" w:rsidRDefault="002B739E" w:rsidP="002B739E">
      <w:pPr>
        <w:spacing w:after="0" w:line="240" w:lineRule="auto"/>
        <w:jc w:val="center"/>
        <w:rPr>
          <w:rFonts w:ascii="Calibri" w:hAnsi="Calibri"/>
          <w:sz w:val="26"/>
          <w:szCs w:val="26"/>
        </w:rPr>
      </w:pPr>
      <w:r w:rsidRPr="00441E1A">
        <w:rPr>
          <w:rFonts w:ascii="Calibri" w:hAnsi="Calibri"/>
          <w:sz w:val="26"/>
          <w:szCs w:val="26"/>
        </w:rPr>
        <w:t>BOARD OF COUNTY COMMISSIONERS</w:t>
      </w:r>
    </w:p>
    <w:p w14:paraId="1B682F5C" w14:textId="77777777" w:rsidR="002B739E" w:rsidRPr="00441E1A" w:rsidRDefault="002B739E" w:rsidP="002B739E">
      <w:pPr>
        <w:spacing w:after="0" w:line="240" w:lineRule="auto"/>
        <w:jc w:val="center"/>
        <w:rPr>
          <w:rFonts w:ascii="Calibri" w:hAnsi="Calibri"/>
          <w:sz w:val="26"/>
          <w:szCs w:val="26"/>
        </w:rPr>
      </w:pPr>
    </w:p>
    <w:p w14:paraId="06ED91A0" w14:textId="07089291" w:rsidR="002B739E" w:rsidRPr="00441E1A" w:rsidRDefault="00ED0630" w:rsidP="002B739E">
      <w:pPr>
        <w:spacing w:after="0" w:line="240" w:lineRule="auto"/>
        <w:jc w:val="center"/>
        <w:rPr>
          <w:rFonts w:ascii="Calibri" w:hAnsi="Calibri"/>
          <w:sz w:val="26"/>
          <w:szCs w:val="26"/>
        </w:rPr>
      </w:pPr>
      <w:r>
        <w:rPr>
          <w:rFonts w:ascii="Calibri" w:hAnsi="Calibri"/>
          <w:sz w:val="26"/>
          <w:szCs w:val="26"/>
        </w:rPr>
        <w:t>November 16</w:t>
      </w:r>
      <w:r w:rsidR="002B739E" w:rsidRPr="00441E1A">
        <w:rPr>
          <w:rFonts w:ascii="Calibri" w:hAnsi="Calibri"/>
          <w:sz w:val="26"/>
          <w:szCs w:val="26"/>
        </w:rPr>
        <w:t>, 2020</w:t>
      </w:r>
    </w:p>
    <w:p w14:paraId="62F85940" w14:textId="77777777" w:rsidR="002B739E" w:rsidRPr="00441E1A" w:rsidRDefault="002B739E" w:rsidP="002B739E">
      <w:pPr>
        <w:spacing w:after="0" w:line="240" w:lineRule="auto"/>
        <w:rPr>
          <w:rFonts w:ascii="Calibri" w:hAnsi="Calibri"/>
          <w:sz w:val="26"/>
          <w:szCs w:val="26"/>
        </w:rPr>
      </w:pPr>
    </w:p>
    <w:p w14:paraId="6C84D9F1" w14:textId="0D6C45FD" w:rsidR="002B739E" w:rsidRPr="00441E1A" w:rsidRDefault="00ED0630" w:rsidP="002B739E">
      <w:pPr>
        <w:spacing w:after="0" w:line="240" w:lineRule="auto"/>
        <w:rPr>
          <w:rFonts w:ascii="Calibri" w:hAnsi="Calibri"/>
          <w:sz w:val="26"/>
          <w:szCs w:val="26"/>
        </w:rPr>
      </w:pPr>
      <w:r>
        <w:rPr>
          <w:rFonts w:ascii="Calibri" w:hAnsi="Calibri"/>
          <w:sz w:val="26"/>
          <w:szCs w:val="26"/>
        </w:rPr>
        <w:t>November 16</w:t>
      </w:r>
      <w:r w:rsidR="002B739E" w:rsidRPr="00441E1A">
        <w:rPr>
          <w:rFonts w:ascii="Calibri" w:hAnsi="Calibri"/>
          <w:sz w:val="26"/>
          <w:szCs w:val="26"/>
        </w:rPr>
        <w:t xml:space="preserve">, 2020 at 10:00 am; Anthony Hazelton-Chairman, William Fillmore-Vice chairman, Randy Talkington-member and Connie Pretzer-County Clerk assembled in the Chase County Commission Chambers.   </w:t>
      </w:r>
      <w:r>
        <w:rPr>
          <w:rFonts w:ascii="Calibri" w:hAnsi="Calibri"/>
          <w:sz w:val="26"/>
          <w:szCs w:val="26"/>
        </w:rPr>
        <w:t>Also present was Commissioner-elect Matthew</w:t>
      </w:r>
      <w:r w:rsidR="002B739E" w:rsidRPr="00441E1A">
        <w:rPr>
          <w:rFonts w:ascii="Calibri" w:hAnsi="Calibri"/>
          <w:sz w:val="26"/>
          <w:szCs w:val="26"/>
        </w:rPr>
        <w:t xml:space="preserve"> Miller.  </w:t>
      </w:r>
    </w:p>
    <w:p w14:paraId="3FA9EFC2" w14:textId="77777777" w:rsidR="002B739E" w:rsidRPr="00441E1A" w:rsidRDefault="002B739E" w:rsidP="002B739E">
      <w:pPr>
        <w:spacing w:after="0" w:line="240" w:lineRule="auto"/>
        <w:rPr>
          <w:rFonts w:ascii="Calibri" w:hAnsi="Calibri"/>
          <w:sz w:val="26"/>
          <w:szCs w:val="26"/>
        </w:rPr>
      </w:pPr>
    </w:p>
    <w:p w14:paraId="755FAD08" w14:textId="145465D8" w:rsidR="002B739E" w:rsidRPr="00441E1A" w:rsidRDefault="002B739E" w:rsidP="002B739E">
      <w:pPr>
        <w:spacing w:after="0" w:line="240" w:lineRule="auto"/>
        <w:rPr>
          <w:rFonts w:ascii="Calibri" w:hAnsi="Calibri"/>
          <w:sz w:val="26"/>
          <w:szCs w:val="26"/>
        </w:rPr>
      </w:pPr>
      <w:r w:rsidRPr="00441E1A">
        <w:rPr>
          <w:rFonts w:ascii="Calibri" w:hAnsi="Calibri"/>
          <w:b/>
          <w:i/>
          <w:sz w:val="26"/>
          <w:szCs w:val="26"/>
        </w:rPr>
        <w:t>Motion to approve 1</w:t>
      </w:r>
      <w:r w:rsidR="00ED0630">
        <w:rPr>
          <w:rFonts w:ascii="Calibri" w:hAnsi="Calibri"/>
          <w:b/>
          <w:i/>
          <w:sz w:val="26"/>
          <w:szCs w:val="26"/>
        </w:rPr>
        <w:t>1</w:t>
      </w:r>
      <w:r w:rsidRPr="00441E1A">
        <w:rPr>
          <w:rFonts w:ascii="Calibri" w:hAnsi="Calibri"/>
          <w:b/>
          <w:i/>
          <w:sz w:val="26"/>
          <w:szCs w:val="26"/>
        </w:rPr>
        <w:t>/1</w:t>
      </w:r>
      <w:r w:rsidR="00ED0630">
        <w:rPr>
          <w:rFonts w:ascii="Calibri" w:hAnsi="Calibri"/>
          <w:b/>
          <w:i/>
          <w:sz w:val="26"/>
          <w:szCs w:val="26"/>
        </w:rPr>
        <w:t>6</w:t>
      </w:r>
      <w:r w:rsidRPr="00441E1A">
        <w:rPr>
          <w:rFonts w:ascii="Calibri" w:hAnsi="Calibri"/>
          <w:b/>
          <w:i/>
          <w:sz w:val="26"/>
          <w:szCs w:val="26"/>
        </w:rPr>
        <w:t xml:space="preserve">/2020 Warrants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Motion carried 3-0.</w:t>
      </w:r>
    </w:p>
    <w:p w14:paraId="727DF7A7" w14:textId="77777777" w:rsidR="002B739E" w:rsidRPr="00441E1A" w:rsidRDefault="002B739E" w:rsidP="002B739E">
      <w:pPr>
        <w:spacing w:after="0" w:line="240" w:lineRule="auto"/>
        <w:rPr>
          <w:rFonts w:ascii="Calibri" w:hAnsi="Calibri"/>
          <w:sz w:val="26"/>
          <w:szCs w:val="26"/>
        </w:rPr>
      </w:pPr>
    </w:p>
    <w:p w14:paraId="6592A34C" w14:textId="68A2C19B" w:rsidR="002B739E" w:rsidRDefault="002B739E" w:rsidP="002B739E">
      <w:pPr>
        <w:spacing w:after="0" w:line="240" w:lineRule="auto"/>
        <w:rPr>
          <w:rFonts w:ascii="Calibri" w:hAnsi="Calibri"/>
          <w:sz w:val="26"/>
          <w:szCs w:val="26"/>
        </w:rPr>
      </w:pPr>
      <w:r w:rsidRPr="00441E1A">
        <w:rPr>
          <w:rFonts w:ascii="Calibri" w:hAnsi="Calibri"/>
          <w:b/>
          <w:i/>
          <w:sz w:val="26"/>
          <w:szCs w:val="26"/>
        </w:rPr>
        <w:t xml:space="preserve">Motion to approve Minutes of </w:t>
      </w:r>
      <w:r w:rsidR="00ED0630">
        <w:rPr>
          <w:rFonts w:ascii="Calibri" w:hAnsi="Calibri"/>
          <w:b/>
          <w:i/>
          <w:sz w:val="26"/>
          <w:szCs w:val="26"/>
        </w:rPr>
        <w:t>November 9</w:t>
      </w:r>
      <w:r w:rsidRPr="00441E1A">
        <w:rPr>
          <w:rFonts w:ascii="Calibri" w:hAnsi="Calibri"/>
          <w:b/>
          <w:i/>
          <w:sz w:val="26"/>
          <w:szCs w:val="26"/>
        </w:rPr>
        <w:t xml:space="preserve">, 2020 </w:t>
      </w:r>
      <w:r w:rsidRPr="00441E1A">
        <w:rPr>
          <w:rFonts w:ascii="Calibri" w:hAnsi="Calibri"/>
          <w:sz w:val="26"/>
          <w:szCs w:val="26"/>
        </w:rPr>
        <w:t>by Hazelton was 2</w:t>
      </w:r>
      <w:r w:rsidRPr="00441E1A">
        <w:rPr>
          <w:rFonts w:ascii="Calibri" w:hAnsi="Calibri"/>
          <w:sz w:val="26"/>
          <w:szCs w:val="26"/>
          <w:vertAlign w:val="superscript"/>
        </w:rPr>
        <w:t>nd</w:t>
      </w:r>
      <w:r w:rsidRPr="00441E1A">
        <w:rPr>
          <w:rFonts w:ascii="Calibri" w:hAnsi="Calibri"/>
          <w:sz w:val="26"/>
          <w:szCs w:val="26"/>
        </w:rPr>
        <w:t xml:space="preserve"> by Talkington</w:t>
      </w:r>
      <w:r w:rsidRPr="00441E1A">
        <w:rPr>
          <w:rFonts w:ascii="Calibri" w:hAnsi="Calibri"/>
          <w:b/>
          <w:i/>
          <w:sz w:val="26"/>
          <w:szCs w:val="26"/>
        </w:rPr>
        <w:t xml:space="preserve">. </w:t>
      </w:r>
      <w:r w:rsidRPr="00441E1A">
        <w:rPr>
          <w:rFonts w:ascii="Calibri" w:hAnsi="Calibri"/>
          <w:sz w:val="26"/>
          <w:szCs w:val="26"/>
        </w:rPr>
        <w:t xml:space="preserve">Motion carried 3-0.  </w:t>
      </w:r>
    </w:p>
    <w:p w14:paraId="46EA550A" w14:textId="26CD3288" w:rsidR="00ED0630" w:rsidRDefault="00ED0630" w:rsidP="002B739E">
      <w:pPr>
        <w:spacing w:after="0" w:line="240" w:lineRule="auto"/>
        <w:rPr>
          <w:rFonts w:ascii="Calibri" w:hAnsi="Calibri"/>
          <w:sz w:val="26"/>
          <w:szCs w:val="26"/>
        </w:rPr>
      </w:pPr>
    </w:p>
    <w:p w14:paraId="31A288EB" w14:textId="61F3F582" w:rsidR="00ED0630" w:rsidRDefault="00ED0630" w:rsidP="002B739E">
      <w:pPr>
        <w:spacing w:after="0" w:line="240" w:lineRule="auto"/>
        <w:rPr>
          <w:rFonts w:ascii="Calibri" w:hAnsi="Calibri"/>
          <w:sz w:val="26"/>
          <w:szCs w:val="26"/>
        </w:rPr>
      </w:pPr>
      <w:r>
        <w:rPr>
          <w:rFonts w:ascii="Calibri" w:hAnsi="Calibri"/>
          <w:b/>
          <w:bCs/>
          <w:i/>
          <w:iCs/>
          <w:sz w:val="26"/>
          <w:szCs w:val="26"/>
        </w:rPr>
        <w:t xml:space="preserve">Motion to approve Resolution 2020-16 honoring the service of Chase County Extension Agent Mike Holder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671E72FC" w14:textId="162E29EE" w:rsidR="00ED0630" w:rsidRDefault="00ED0630" w:rsidP="002B739E">
      <w:pPr>
        <w:spacing w:after="0" w:line="240" w:lineRule="auto"/>
        <w:rPr>
          <w:rFonts w:ascii="Calibri" w:hAnsi="Calibri"/>
          <w:sz w:val="26"/>
          <w:szCs w:val="26"/>
        </w:rPr>
      </w:pPr>
    </w:p>
    <w:p w14:paraId="040B5705" w14:textId="2550F7B5" w:rsidR="00ED0630" w:rsidRDefault="00ED0630" w:rsidP="002B739E">
      <w:pPr>
        <w:spacing w:after="0" w:line="240" w:lineRule="auto"/>
        <w:rPr>
          <w:rFonts w:ascii="Calibri" w:hAnsi="Calibri"/>
          <w:sz w:val="26"/>
          <w:szCs w:val="26"/>
        </w:rPr>
      </w:pPr>
      <w:r>
        <w:rPr>
          <w:rFonts w:ascii="Calibri" w:hAnsi="Calibri"/>
          <w:b/>
          <w:bCs/>
          <w:i/>
          <w:iCs/>
          <w:sz w:val="26"/>
          <w:szCs w:val="26"/>
        </w:rPr>
        <w:t xml:space="preserve">Motion to approve the 2021 Cereal Malt Beverage license for Cottonwood Falls Country Club </w:t>
      </w:r>
      <w:r>
        <w:rPr>
          <w:rFonts w:ascii="Calibri" w:hAnsi="Calibri"/>
          <w:sz w:val="26"/>
          <w:szCs w:val="26"/>
        </w:rPr>
        <w:t>by Hazelton was 2</w:t>
      </w:r>
      <w:r w:rsidRPr="00ED0630">
        <w:rPr>
          <w:rFonts w:ascii="Calibri" w:hAnsi="Calibri"/>
          <w:sz w:val="26"/>
          <w:szCs w:val="26"/>
          <w:vertAlign w:val="superscript"/>
        </w:rPr>
        <w:t>nd</w:t>
      </w:r>
      <w:r>
        <w:rPr>
          <w:rFonts w:ascii="Calibri" w:hAnsi="Calibri"/>
          <w:sz w:val="26"/>
          <w:szCs w:val="26"/>
        </w:rPr>
        <w:t xml:space="preserve"> by Talkington.  Motion carried 3-0.</w:t>
      </w:r>
    </w:p>
    <w:p w14:paraId="2E3B92A7" w14:textId="3E75D77A" w:rsidR="00091ABB" w:rsidRDefault="00091ABB" w:rsidP="002B739E">
      <w:pPr>
        <w:spacing w:after="0" w:line="240" w:lineRule="auto"/>
        <w:rPr>
          <w:rFonts w:ascii="Calibri" w:hAnsi="Calibri"/>
          <w:sz w:val="26"/>
          <w:szCs w:val="26"/>
        </w:rPr>
      </w:pPr>
    </w:p>
    <w:p w14:paraId="64F4D41E" w14:textId="284751C1" w:rsidR="002B739E" w:rsidRDefault="00091ABB" w:rsidP="002B739E">
      <w:pPr>
        <w:spacing w:after="0" w:line="240" w:lineRule="auto"/>
        <w:rPr>
          <w:rFonts w:ascii="Calibri" w:hAnsi="Calibri"/>
          <w:sz w:val="26"/>
          <w:szCs w:val="26"/>
        </w:rPr>
      </w:pPr>
      <w:r>
        <w:rPr>
          <w:rFonts w:ascii="Calibri" w:hAnsi="Calibri"/>
          <w:sz w:val="26"/>
          <w:szCs w:val="26"/>
        </w:rPr>
        <w:t>Scott Wiltse and Jenn Laird met with the Commissioners to discuss</w:t>
      </w:r>
      <w:r w:rsidR="00891D85">
        <w:rPr>
          <w:rFonts w:ascii="Calibri" w:hAnsi="Calibri"/>
          <w:sz w:val="26"/>
          <w:szCs w:val="26"/>
        </w:rPr>
        <w:t xml:space="preserve"> requests for purchases from the Sparks funds.  </w:t>
      </w:r>
      <w:r w:rsidR="002B739E">
        <w:rPr>
          <w:rFonts w:ascii="Calibri" w:hAnsi="Calibri"/>
          <w:b/>
          <w:bCs/>
          <w:i/>
          <w:iCs/>
          <w:sz w:val="26"/>
          <w:szCs w:val="26"/>
        </w:rPr>
        <w:t xml:space="preserve">Motion to approve </w:t>
      </w:r>
      <w:r w:rsidR="00ED0630">
        <w:rPr>
          <w:rFonts w:ascii="Calibri" w:hAnsi="Calibri"/>
          <w:b/>
          <w:bCs/>
          <w:i/>
          <w:iCs/>
          <w:sz w:val="26"/>
          <w:szCs w:val="26"/>
        </w:rPr>
        <w:t>(6) Cares Act purchases/expenses</w:t>
      </w:r>
      <w:r w:rsidR="002B739E">
        <w:rPr>
          <w:rFonts w:ascii="Calibri" w:hAnsi="Calibri"/>
          <w:b/>
          <w:bCs/>
          <w:i/>
          <w:iCs/>
          <w:sz w:val="26"/>
          <w:szCs w:val="26"/>
        </w:rPr>
        <w:t xml:space="preserve"> </w:t>
      </w:r>
      <w:r w:rsidR="00ED0630">
        <w:rPr>
          <w:rFonts w:ascii="Calibri" w:hAnsi="Calibri"/>
          <w:b/>
          <w:bCs/>
          <w:i/>
          <w:iCs/>
          <w:sz w:val="26"/>
          <w:szCs w:val="26"/>
        </w:rPr>
        <w:t xml:space="preserve">totaling $36,184 </w:t>
      </w:r>
      <w:r w:rsidR="002B739E">
        <w:rPr>
          <w:rFonts w:ascii="Calibri" w:hAnsi="Calibri"/>
          <w:b/>
          <w:bCs/>
          <w:i/>
          <w:iCs/>
          <w:sz w:val="26"/>
          <w:szCs w:val="26"/>
        </w:rPr>
        <w:t xml:space="preserve"> </w:t>
      </w:r>
      <w:r w:rsidR="002B739E">
        <w:rPr>
          <w:rFonts w:ascii="Calibri" w:hAnsi="Calibri"/>
          <w:sz w:val="26"/>
          <w:szCs w:val="26"/>
        </w:rPr>
        <w:t>by Hazelton was 2</w:t>
      </w:r>
      <w:r w:rsidR="002B739E" w:rsidRPr="00441E1A">
        <w:rPr>
          <w:rFonts w:ascii="Calibri" w:hAnsi="Calibri"/>
          <w:sz w:val="26"/>
          <w:szCs w:val="26"/>
          <w:vertAlign w:val="superscript"/>
        </w:rPr>
        <w:t>nd</w:t>
      </w:r>
      <w:r w:rsidR="002B739E">
        <w:rPr>
          <w:rFonts w:ascii="Calibri" w:hAnsi="Calibri"/>
          <w:sz w:val="26"/>
          <w:szCs w:val="26"/>
        </w:rPr>
        <w:t xml:space="preserve"> by Talkington.  Motion carried 3-0.</w:t>
      </w:r>
      <w:r w:rsidR="00F57DE5">
        <w:rPr>
          <w:rFonts w:ascii="Calibri" w:hAnsi="Calibri"/>
          <w:sz w:val="26"/>
          <w:szCs w:val="26"/>
        </w:rPr>
        <w:t xml:space="preserve">  Laird discussed the applications and awards to the business grant portion of the Sparks funding.  Checks are ready for pick-up at the Clerk’s office pending presentation of an MOA, W-9 and signature on the check release</w:t>
      </w:r>
      <w:r w:rsidR="00130131">
        <w:rPr>
          <w:rFonts w:ascii="Calibri" w:hAnsi="Calibri"/>
          <w:sz w:val="26"/>
          <w:szCs w:val="26"/>
        </w:rPr>
        <w:t xml:space="preserve"> form.</w:t>
      </w:r>
    </w:p>
    <w:p w14:paraId="03FAF7B1" w14:textId="4DFCEC3C" w:rsidR="00317BD7" w:rsidRDefault="00317BD7" w:rsidP="002B739E">
      <w:pPr>
        <w:spacing w:after="0" w:line="240" w:lineRule="auto"/>
        <w:rPr>
          <w:rFonts w:ascii="Calibri" w:hAnsi="Calibri"/>
          <w:sz w:val="26"/>
          <w:szCs w:val="26"/>
        </w:rPr>
      </w:pPr>
    </w:p>
    <w:p w14:paraId="7AFF96B4" w14:textId="55D1C89B" w:rsidR="00317BD7" w:rsidRDefault="00317BD7" w:rsidP="002B739E">
      <w:pPr>
        <w:spacing w:after="0" w:line="240" w:lineRule="auto"/>
        <w:rPr>
          <w:rFonts w:ascii="Calibri" w:hAnsi="Calibri"/>
          <w:sz w:val="26"/>
          <w:szCs w:val="26"/>
        </w:rPr>
      </w:pPr>
      <w:r>
        <w:rPr>
          <w:rFonts w:ascii="Calibri" w:hAnsi="Calibri"/>
          <w:sz w:val="26"/>
          <w:szCs w:val="26"/>
        </w:rPr>
        <w:t xml:space="preserve">Commissioners discussed the County Employee health insurance.  </w:t>
      </w:r>
      <w:r w:rsidR="00065A0F">
        <w:rPr>
          <w:rFonts w:ascii="Calibri" w:hAnsi="Calibri"/>
          <w:sz w:val="26"/>
          <w:szCs w:val="26"/>
        </w:rPr>
        <w:t xml:space="preserve">The county is currently paying $492 a month per employee.  </w:t>
      </w:r>
      <w:r w:rsidR="00130131">
        <w:rPr>
          <w:rFonts w:ascii="Calibri" w:hAnsi="Calibri"/>
          <w:sz w:val="26"/>
          <w:szCs w:val="26"/>
        </w:rPr>
        <w:t>The county’s current insurer, Aetna, has offered a renewal</w:t>
      </w:r>
      <w:r w:rsidR="00065A0F">
        <w:rPr>
          <w:rFonts w:ascii="Calibri" w:hAnsi="Calibri"/>
          <w:sz w:val="26"/>
          <w:szCs w:val="26"/>
        </w:rPr>
        <w:t xml:space="preserve"> with an</w:t>
      </w:r>
      <w:r w:rsidR="00130131">
        <w:rPr>
          <w:rFonts w:ascii="Calibri" w:hAnsi="Calibri"/>
          <w:sz w:val="26"/>
          <w:szCs w:val="26"/>
        </w:rPr>
        <w:t xml:space="preserve"> increase of 22%.  Commissioners contacted Stephen Euston of Bukaty Insurance by phone.  Euston reported that Aetna has reevaluated their offer </w:t>
      </w:r>
      <w:r w:rsidR="00065A0F">
        <w:rPr>
          <w:rFonts w:ascii="Calibri" w:hAnsi="Calibri"/>
          <w:sz w:val="26"/>
          <w:szCs w:val="26"/>
        </w:rPr>
        <w:t>of a 22% increase to 1</w:t>
      </w:r>
      <w:r w:rsidR="00892F5E">
        <w:rPr>
          <w:rFonts w:ascii="Calibri" w:hAnsi="Calibri"/>
          <w:sz w:val="26"/>
          <w:szCs w:val="26"/>
        </w:rPr>
        <w:t>8</w:t>
      </w:r>
      <w:r w:rsidR="00065A0F">
        <w:rPr>
          <w:rFonts w:ascii="Calibri" w:hAnsi="Calibri"/>
          <w:sz w:val="26"/>
          <w:szCs w:val="26"/>
        </w:rPr>
        <w:t xml:space="preserve">% or </w:t>
      </w:r>
      <w:r w:rsidR="00130131">
        <w:rPr>
          <w:rFonts w:ascii="Calibri" w:hAnsi="Calibri"/>
          <w:sz w:val="26"/>
          <w:szCs w:val="26"/>
        </w:rPr>
        <w:t>$5</w:t>
      </w:r>
      <w:r w:rsidR="00892F5E">
        <w:rPr>
          <w:rFonts w:ascii="Calibri" w:hAnsi="Calibri"/>
          <w:sz w:val="26"/>
          <w:szCs w:val="26"/>
        </w:rPr>
        <w:t>6</w:t>
      </w:r>
      <w:r w:rsidR="00DD3C5B">
        <w:rPr>
          <w:rFonts w:ascii="Calibri" w:hAnsi="Calibri"/>
          <w:sz w:val="26"/>
          <w:szCs w:val="26"/>
        </w:rPr>
        <w:t>1</w:t>
      </w:r>
      <w:r w:rsidR="00130131">
        <w:rPr>
          <w:rFonts w:ascii="Calibri" w:hAnsi="Calibri"/>
          <w:sz w:val="26"/>
          <w:szCs w:val="26"/>
        </w:rPr>
        <w:t xml:space="preserve"> </w:t>
      </w:r>
      <w:r w:rsidR="00065A0F">
        <w:rPr>
          <w:rFonts w:ascii="Calibri" w:hAnsi="Calibri"/>
          <w:sz w:val="26"/>
          <w:szCs w:val="26"/>
        </w:rPr>
        <w:t>a</w:t>
      </w:r>
      <w:r w:rsidR="00130131">
        <w:rPr>
          <w:rFonts w:ascii="Calibri" w:hAnsi="Calibri"/>
          <w:sz w:val="26"/>
          <w:szCs w:val="26"/>
        </w:rPr>
        <w:t xml:space="preserve"> month</w:t>
      </w:r>
      <w:r w:rsidR="00065A0F">
        <w:rPr>
          <w:rFonts w:ascii="Calibri" w:hAnsi="Calibri"/>
          <w:sz w:val="26"/>
          <w:szCs w:val="26"/>
        </w:rPr>
        <w:t xml:space="preserve"> per employee</w:t>
      </w:r>
      <w:r w:rsidR="00130131">
        <w:rPr>
          <w:rFonts w:ascii="Calibri" w:hAnsi="Calibri"/>
          <w:sz w:val="26"/>
          <w:szCs w:val="26"/>
        </w:rPr>
        <w:t>.</w:t>
      </w:r>
      <w:r w:rsidR="00065A0F">
        <w:rPr>
          <w:rFonts w:ascii="Calibri" w:hAnsi="Calibri"/>
          <w:sz w:val="26"/>
          <w:szCs w:val="26"/>
        </w:rPr>
        <w:t xml:space="preserve">  </w:t>
      </w:r>
      <w:r w:rsidR="00DD3C5B">
        <w:rPr>
          <w:rFonts w:ascii="Calibri" w:hAnsi="Calibri"/>
          <w:sz w:val="26"/>
          <w:szCs w:val="26"/>
        </w:rPr>
        <w:t xml:space="preserve">Commissioners signed the intent to renew letter.  </w:t>
      </w:r>
    </w:p>
    <w:p w14:paraId="4E115067" w14:textId="77777777" w:rsidR="002B739E" w:rsidRPr="00441E1A" w:rsidRDefault="002B739E" w:rsidP="002B739E">
      <w:pPr>
        <w:spacing w:after="0" w:line="240" w:lineRule="auto"/>
        <w:rPr>
          <w:rFonts w:ascii="Calibri" w:hAnsi="Calibri"/>
          <w:sz w:val="26"/>
          <w:szCs w:val="26"/>
        </w:rPr>
      </w:pPr>
    </w:p>
    <w:p w14:paraId="09466A7F" w14:textId="53D0BDC9" w:rsidR="002B739E" w:rsidRPr="00441E1A" w:rsidRDefault="002B739E" w:rsidP="002B739E">
      <w:pPr>
        <w:spacing w:after="0" w:line="240" w:lineRule="auto"/>
        <w:rPr>
          <w:rFonts w:ascii="Calibri" w:hAnsi="Calibri"/>
          <w:sz w:val="26"/>
          <w:szCs w:val="26"/>
        </w:rPr>
      </w:pPr>
      <w:r w:rsidRPr="00441E1A">
        <w:rPr>
          <w:rFonts w:ascii="Calibri" w:hAnsi="Calibri"/>
          <w:b/>
          <w:i/>
          <w:sz w:val="26"/>
          <w:szCs w:val="26"/>
        </w:rPr>
        <w:t>Motion to adjourn at 11:</w:t>
      </w:r>
      <w:r w:rsidR="00BC604B">
        <w:rPr>
          <w:rFonts w:ascii="Calibri" w:hAnsi="Calibri"/>
          <w:b/>
          <w:i/>
          <w:sz w:val="26"/>
          <w:szCs w:val="26"/>
        </w:rPr>
        <w:t>0</w:t>
      </w:r>
      <w:r w:rsidRPr="00441E1A">
        <w:rPr>
          <w:rFonts w:ascii="Calibri" w:hAnsi="Calibri"/>
          <w:b/>
          <w:i/>
          <w:sz w:val="26"/>
          <w:szCs w:val="26"/>
        </w:rPr>
        <w:t>5 by Hazelton was 2</w:t>
      </w:r>
      <w:r w:rsidRPr="00441E1A">
        <w:rPr>
          <w:rFonts w:ascii="Calibri" w:hAnsi="Calibri"/>
          <w:b/>
          <w:i/>
          <w:sz w:val="26"/>
          <w:szCs w:val="26"/>
          <w:vertAlign w:val="superscript"/>
        </w:rPr>
        <w:t>nd</w:t>
      </w:r>
      <w:r w:rsidRPr="00441E1A">
        <w:rPr>
          <w:rFonts w:ascii="Calibri" w:hAnsi="Calibri"/>
          <w:b/>
          <w:i/>
          <w:sz w:val="26"/>
          <w:szCs w:val="26"/>
        </w:rPr>
        <w:t xml:space="preserve"> by Talkington.</w:t>
      </w:r>
      <w:r w:rsidRPr="00441E1A">
        <w:rPr>
          <w:rFonts w:ascii="Calibri" w:hAnsi="Calibri"/>
          <w:sz w:val="26"/>
          <w:szCs w:val="26"/>
        </w:rPr>
        <w:t xml:space="preserve">  Motion carried 3-0.</w:t>
      </w:r>
    </w:p>
    <w:p w14:paraId="6D702CE7" w14:textId="77777777" w:rsidR="002B739E" w:rsidRPr="00441E1A" w:rsidRDefault="002B739E" w:rsidP="002B739E">
      <w:pPr>
        <w:spacing w:after="0" w:line="240" w:lineRule="auto"/>
        <w:rPr>
          <w:rFonts w:ascii="Calibri" w:hAnsi="Calibri"/>
          <w:sz w:val="26"/>
          <w:szCs w:val="26"/>
        </w:rPr>
      </w:pPr>
    </w:p>
    <w:p w14:paraId="03777E8D" w14:textId="61F4B47C" w:rsidR="002B739E" w:rsidRDefault="002B739E" w:rsidP="002B739E">
      <w:pPr>
        <w:spacing w:after="0" w:line="240" w:lineRule="auto"/>
        <w:rPr>
          <w:rFonts w:ascii="Calibri" w:hAnsi="Calibri"/>
          <w:sz w:val="26"/>
          <w:szCs w:val="26"/>
        </w:rPr>
      </w:pPr>
      <w:r w:rsidRPr="00441E1A">
        <w:rPr>
          <w:rFonts w:ascii="Calibri" w:hAnsi="Calibri"/>
          <w:sz w:val="26"/>
          <w:szCs w:val="26"/>
        </w:rPr>
        <w:t xml:space="preserve">Next scheduled meeting is </w:t>
      </w:r>
      <w:r w:rsidR="00BC604B">
        <w:rPr>
          <w:rFonts w:ascii="Calibri" w:hAnsi="Calibri"/>
          <w:sz w:val="26"/>
          <w:szCs w:val="26"/>
        </w:rPr>
        <w:t>Mon</w:t>
      </w:r>
      <w:r w:rsidRPr="00441E1A">
        <w:rPr>
          <w:rFonts w:ascii="Calibri" w:hAnsi="Calibri"/>
          <w:sz w:val="26"/>
          <w:szCs w:val="26"/>
        </w:rPr>
        <w:t xml:space="preserve">day, </w:t>
      </w:r>
      <w:r w:rsidR="00BC604B">
        <w:rPr>
          <w:rFonts w:ascii="Calibri" w:hAnsi="Calibri"/>
          <w:sz w:val="26"/>
          <w:szCs w:val="26"/>
        </w:rPr>
        <w:t>Novem</w:t>
      </w:r>
      <w:r w:rsidRPr="00441E1A">
        <w:rPr>
          <w:rFonts w:ascii="Calibri" w:hAnsi="Calibri"/>
          <w:sz w:val="26"/>
          <w:szCs w:val="26"/>
        </w:rPr>
        <w:t>ber 30, 2020 at 10:00 am.</w:t>
      </w:r>
    </w:p>
    <w:p w14:paraId="1A3E989A" w14:textId="77777777" w:rsidR="002B739E" w:rsidRDefault="002B739E" w:rsidP="002B739E">
      <w:pPr>
        <w:spacing w:after="0" w:line="240" w:lineRule="auto"/>
        <w:rPr>
          <w:rFonts w:ascii="Calibri" w:hAnsi="Calibri"/>
          <w:sz w:val="26"/>
          <w:szCs w:val="26"/>
        </w:rPr>
      </w:pPr>
    </w:p>
    <w:p w14:paraId="6E711A51" w14:textId="77777777" w:rsidR="002B739E" w:rsidRDefault="002B739E" w:rsidP="002B739E">
      <w:pPr>
        <w:spacing w:after="0" w:line="240" w:lineRule="auto"/>
        <w:rPr>
          <w:rFonts w:ascii="Calibri" w:hAnsi="Calibri"/>
          <w:sz w:val="26"/>
          <w:szCs w:val="26"/>
        </w:rPr>
      </w:pPr>
    </w:p>
    <w:p w14:paraId="040B957B" w14:textId="77777777" w:rsidR="002B739E" w:rsidRDefault="002B739E" w:rsidP="002B739E">
      <w:pPr>
        <w:spacing w:after="0" w:line="240" w:lineRule="auto"/>
        <w:rPr>
          <w:rFonts w:ascii="Calibri" w:hAnsi="Calibri"/>
          <w:sz w:val="26"/>
          <w:szCs w:val="26"/>
        </w:rPr>
      </w:pPr>
    </w:p>
    <w:p w14:paraId="4B72537E" w14:textId="77777777" w:rsidR="002B739E" w:rsidRDefault="002B739E" w:rsidP="002B739E">
      <w:pPr>
        <w:spacing w:after="0" w:line="240" w:lineRule="auto"/>
        <w:rPr>
          <w:rFonts w:ascii="Calibri" w:hAnsi="Calibri"/>
          <w:sz w:val="26"/>
          <w:szCs w:val="26"/>
        </w:rPr>
      </w:pPr>
    </w:p>
    <w:p w14:paraId="7BF9F15F" w14:textId="77777777" w:rsidR="002B739E" w:rsidRDefault="002B739E" w:rsidP="002B739E">
      <w:pPr>
        <w:spacing w:after="0" w:line="240" w:lineRule="auto"/>
        <w:rPr>
          <w:rFonts w:ascii="Calibri" w:hAnsi="Calibri"/>
          <w:sz w:val="26"/>
          <w:szCs w:val="26"/>
        </w:rPr>
      </w:pPr>
    </w:p>
    <w:p w14:paraId="3EADB93B" w14:textId="77777777" w:rsidR="002B739E" w:rsidRDefault="002B739E" w:rsidP="002B739E">
      <w:pPr>
        <w:spacing w:after="0" w:line="240" w:lineRule="auto"/>
        <w:rPr>
          <w:rFonts w:ascii="Calibri" w:hAnsi="Calibri"/>
          <w:sz w:val="26"/>
          <w:szCs w:val="26"/>
        </w:rPr>
      </w:pPr>
    </w:p>
    <w:p w14:paraId="29A7DFAE" w14:textId="77777777" w:rsidR="002B739E" w:rsidRPr="00441E1A" w:rsidRDefault="002B739E" w:rsidP="002B739E">
      <w:pPr>
        <w:spacing w:after="0" w:line="240" w:lineRule="auto"/>
        <w:rPr>
          <w:rFonts w:ascii="Calibri" w:hAnsi="Calibri"/>
          <w:sz w:val="26"/>
          <w:szCs w:val="26"/>
        </w:rPr>
      </w:pPr>
    </w:p>
    <w:p w14:paraId="283CE87C" w14:textId="77777777" w:rsidR="002B739E" w:rsidRPr="00441E1A" w:rsidRDefault="002B739E" w:rsidP="002B739E">
      <w:pPr>
        <w:spacing w:after="0" w:line="240" w:lineRule="auto"/>
        <w:rPr>
          <w:rFonts w:ascii="Calibri" w:hAnsi="Calibri"/>
          <w:sz w:val="26"/>
          <w:szCs w:val="26"/>
        </w:rPr>
      </w:pPr>
    </w:p>
    <w:p w14:paraId="43AFA175" w14:textId="77777777" w:rsidR="002B739E" w:rsidRPr="00441E1A" w:rsidRDefault="002B739E" w:rsidP="002B739E">
      <w:pPr>
        <w:spacing w:after="0" w:line="240" w:lineRule="auto"/>
        <w:rPr>
          <w:rFonts w:ascii="Calibri" w:hAnsi="Calibri"/>
          <w:sz w:val="26"/>
          <w:szCs w:val="26"/>
        </w:rPr>
      </w:pPr>
    </w:p>
    <w:p w14:paraId="43D1D920" w14:textId="77777777" w:rsidR="002B739E" w:rsidRPr="00441E1A" w:rsidRDefault="002B739E" w:rsidP="002B739E">
      <w:pPr>
        <w:spacing w:after="0" w:line="240" w:lineRule="auto"/>
        <w:rPr>
          <w:rFonts w:ascii="Calibri" w:hAnsi="Calibri"/>
          <w:sz w:val="26"/>
          <w:szCs w:val="26"/>
        </w:rPr>
      </w:pPr>
    </w:p>
    <w:p w14:paraId="64836F5F" w14:textId="77777777" w:rsidR="002B739E" w:rsidRPr="00441E1A" w:rsidRDefault="002B739E" w:rsidP="002B739E">
      <w:pPr>
        <w:spacing w:after="0" w:line="240" w:lineRule="auto"/>
        <w:rPr>
          <w:rFonts w:ascii="Calibri" w:hAnsi="Calibri"/>
          <w:sz w:val="26"/>
          <w:szCs w:val="26"/>
        </w:rPr>
      </w:pPr>
    </w:p>
    <w:p w14:paraId="21548C0B" w14:textId="77777777" w:rsidR="002B739E" w:rsidRPr="00441E1A" w:rsidRDefault="002B739E" w:rsidP="002B739E">
      <w:pPr>
        <w:tabs>
          <w:tab w:val="center" w:pos="4680"/>
          <w:tab w:val="left" w:pos="7104"/>
        </w:tabs>
        <w:spacing w:after="0" w:line="240" w:lineRule="auto"/>
        <w:rPr>
          <w:rFonts w:ascii="Calibri" w:hAnsi="Calibri"/>
          <w:sz w:val="26"/>
          <w:szCs w:val="26"/>
        </w:rPr>
      </w:pPr>
      <w:r w:rsidRPr="00441E1A">
        <w:rPr>
          <w:rFonts w:ascii="Calibri" w:hAnsi="Calibri"/>
          <w:sz w:val="26"/>
          <w:szCs w:val="26"/>
        </w:rPr>
        <w:tab/>
        <w:t xml:space="preserve"> ADOPTION OF ABOVE MINUTES</w:t>
      </w:r>
      <w:r w:rsidRPr="00441E1A">
        <w:rPr>
          <w:rFonts w:ascii="Calibri" w:hAnsi="Calibri"/>
          <w:sz w:val="26"/>
          <w:szCs w:val="26"/>
        </w:rPr>
        <w:tab/>
      </w:r>
    </w:p>
    <w:p w14:paraId="438D577D" w14:textId="77777777" w:rsidR="002B739E" w:rsidRPr="00441E1A" w:rsidRDefault="002B739E" w:rsidP="002B739E">
      <w:pPr>
        <w:spacing w:after="0" w:line="240" w:lineRule="auto"/>
        <w:rPr>
          <w:rFonts w:ascii="Calibri" w:hAnsi="Calibri"/>
          <w:sz w:val="26"/>
          <w:szCs w:val="26"/>
        </w:rPr>
      </w:pPr>
    </w:p>
    <w:p w14:paraId="206239EB" w14:textId="77777777" w:rsidR="002B739E" w:rsidRPr="00441E1A" w:rsidRDefault="002B739E" w:rsidP="002B739E">
      <w:pPr>
        <w:spacing w:after="0" w:line="240" w:lineRule="auto"/>
        <w:ind w:left="2880" w:firstLine="720"/>
        <w:rPr>
          <w:rFonts w:ascii="Calibri" w:hAnsi="Calibri"/>
          <w:sz w:val="26"/>
          <w:szCs w:val="26"/>
        </w:rPr>
      </w:pPr>
      <w:r w:rsidRPr="00441E1A">
        <w:rPr>
          <w:rFonts w:ascii="Calibri" w:hAnsi="Calibri"/>
          <w:sz w:val="26"/>
          <w:szCs w:val="26"/>
        </w:rPr>
        <w:t xml:space="preserve">      STATE OF KANSAS</w:t>
      </w:r>
    </w:p>
    <w:p w14:paraId="7354A83C" w14:textId="77777777" w:rsidR="002B739E" w:rsidRPr="00441E1A" w:rsidRDefault="002B739E" w:rsidP="002B739E">
      <w:pPr>
        <w:spacing w:after="0" w:line="240" w:lineRule="auto"/>
        <w:ind w:left="2880" w:firstLine="720"/>
        <w:rPr>
          <w:rFonts w:ascii="Calibri" w:hAnsi="Calibri"/>
          <w:sz w:val="26"/>
          <w:szCs w:val="26"/>
        </w:rPr>
      </w:pPr>
      <w:r w:rsidRPr="00441E1A">
        <w:rPr>
          <w:rFonts w:ascii="Calibri" w:hAnsi="Calibri"/>
          <w:sz w:val="26"/>
          <w:szCs w:val="26"/>
        </w:rPr>
        <w:t xml:space="preserve">     COUNTY OF CHASE</w:t>
      </w:r>
    </w:p>
    <w:p w14:paraId="11C70B06" w14:textId="77777777" w:rsidR="002B739E" w:rsidRPr="00441E1A" w:rsidRDefault="002B739E" w:rsidP="002B739E">
      <w:pPr>
        <w:spacing w:after="0" w:line="240" w:lineRule="auto"/>
        <w:ind w:left="2880" w:firstLine="720"/>
        <w:rPr>
          <w:rFonts w:ascii="Calibri" w:hAnsi="Calibri"/>
          <w:sz w:val="26"/>
          <w:szCs w:val="26"/>
        </w:rPr>
      </w:pPr>
    </w:p>
    <w:p w14:paraId="1BFE9729" w14:textId="1A0243F0"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NOW ON This 30</w:t>
      </w:r>
      <w:r w:rsidRPr="00441E1A">
        <w:rPr>
          <w:rFonts w:ascii="Calibri" w:hAnsi="Calibri"/>
          <w:sz w:val="26"/>
          <w:szCs w:val="26"/>
          <w:vertAlign w:val="superscript"/>
        </w:rPr>
        <w:t>th</w:t>
      </w:r>
      <w:r w:rsidRPr="00441E1A">
        <w:rPr>
          <w:rFonts w:ascii="Calibri" w:hAnsi="Calibri"/>
          <w:sz w:val="26"/>
          <w:szCs w:val="26"/>
        </w:rPr>
        <w:t xml:space="preserve"> day of </w:t>
      </w:r>
      <w:r w:rsidR="00847E03">
        <w:rPr>
          <w:rFonts w:ascii="Calibri" w:hAnsi="Calibri"/>
          <w:sz w:val="26"/>
          <w:szCs w:val="26"/>
        </w:rPr>
        <w:t>Novem</w:t>
      </w:r>
      <w:r w:rsidRPr="00441E1A">
        <w:rPr>
          <w:rFonts w:ascii="Calibri" w:hAnsi="Calibri"/>
          <w:sz w:val="26"/>
          <w:szCs w:val="26"/>
        </w:rPr>
        <w:t>ber, 2020 as shown in the Minutes of this date’s meeting, the above Minutes are hereby ADOPTED as the official record of the proceedings, business and actions of the Board of Chase County Commissioners during the session above described.</w:t>
      </w:r>
    </w:p>
    <w:p w14:paraId="10F9B94B" w14:textId="77777777" w:rsidR="002B739E" w:rsidRPr="00441E1A" w:rsidRDefault="002B739E" w:rsidP="002B739E">
      <w:pPr>
        <w:spacing w:after="0" w:line="240" w:lineRule="auto"/>
        <w:rPr>
          <w:rFonts w:ascii="Calibri" w:hAnsi="Calibri"/>
          <w:sz w:val="26"/>
          <w:szCs w:val="26"/>
        </w:rPr>
      </w:pPr>
    </w:p>
    <w:p w14:paraId="57462AF7"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 xml:space="preserve">                                           BY THE BOARD OF COUNTY COMMISSIONERS</w:t>
      </w:r>
    </w:p>
    <w:p w14:paraId="39EB32D4" w14:textId="77777777" w:rsidR="002B739E" w:rsidRPr="00441E1A" w:rsidRDefault="002B739E" w:rsidP="002B739E">
      <w:pPr>
        <w:spacing w:after="0" w:line="240" w:lineRule="auto"/>
        <w:rPr>
          <w:rFonts w:ascii="Calibri" w:hAnsi="Calibri"/>
          <w:sz w:val="26"/>
          <w:szCs w:val="26"/>
        </w:rPr>
      </w:pPr>
    </w:p>
    <w:p w14:paraId="0F09B47A"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025D6E69" w14:textId="77777777" w:rsidR="002B739E" w:rsidRPr="00441E1A" w:rsidRDefault="002B739E" w:rsidP="002B739E">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55616D90"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Anthony Hazelton, Chairman</w:t>
      </w:r>
    </w:p>
    <w:p w14:paraId="15B508BB"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 xml:space="preserve">                    SEAL</w:t>
      </w:r>
    </w:p>
    <w:p w14:paraId="5D1CA920" w14:textId="77777777" w:rsidR="002B739E" w:rsidRPr="00441E1A" w:rsidRDefault="002B739E" w:rsidP="002B739E">
      <w:pPr>
        <w:spacing w:after="0" w:line="240" w:lineRule="auto"/>
        <w:rPr>
          <w:rFonts w:ascii="Calibri" w:hAnsi="Calibri"/>
          <w:sz w:val="26"/>
          <w:szCs w:val="26"/>
        </w:rPr>
      </w:pPr>
    </w:p>
    <w:p w14:paraId="2F911D7F"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____________________________   </w:t>
      </w:r>
    </w:p>
    <w:p w14:paraId="6D25680D"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t xml:space="preserve"> William Fillmore, Vice Chairman</w:t>
      </w:r>
    </w:p>
    <w:p w14:paraId="4F15AF89" w14:textId="77777777" w:rsidR="002B739E" w:rsidRPr="00441E1A" w:rsidRDefault="002B739E" w:rsidP="002B739E">
      <w:pPr>
        <w:spacing w:after="0" w:line="240" w:lineRule="auto"/>
        <w:rPr>
          <w:rFonts w:ascii="Calibri" w:hAnsi="Calibri"/>
          <w:sz w:val="26"/>
          <w:szCs w:val="26"/>
        </w:rPr>
      </w:pPr>
    </w:p>
    <w:p w14:paraId="0DFBFB81"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r w:rsidRPr="00441E1A">
        <w:rPr>
          <w:rFonts w:ascii="Calibri" w:hAnsi="Calibri"/>
          <w:sz w:val="26"/>
          <w:szCs w:val="26"/>
        </w:rPr>
        <w:tab/>
      </w:r>
    </w:p>
    <w:p w14:paraId="16EC4A73" w14:textId="77777777" w:rsidR="002B739E" w:rsidRPr="00441E1A" w:rsidRDefault="002B739E" w:rsidP="002B739E">
      <w:pPr>
        <w:spacing w:after="0" w:line="240" w:lineRule="auto"/>
        <w:ind w:left="4320" w:firstLine="720"/>
        <w:rPr>
          <w:rFonts w:ascii="Calibri" w:hAnsi="Calibri"/>
          <w:sz w:val="26"/>
          <w:szCs w:val="26"/>
        </w:rPr>
      </w:pPr>
      <w:r w:rsidRPr="00441E1A">
        <w:rPr>
          <w:rFonts w:ascii="Calibri" w:hAnsi="Calibri"/>
          <w:sz w:val="26"/>
          <w:szCs w:val="26"/>
        </w:rPr>
        <w:t>______________________________</w:t>
      </w:r>
    </w:p>
    <w:p w14:paraId="01F0D54E" w14:textId="77777777" w:rsidR="002B739E" w:rsidRPr="00441E1A" w:rsidRDefault="002B739E" w:rsidP="002B739E">
      <w:pPr>
        <w:spacing w:after="0" w:line="240" w:lineRule="auto"/>
        <w:ind w:left="4320" w:firstLine="720"/>
        <w:rPr>
          <w:rFonts w:ascii="Calibri" w:hAnsi="Calibri"/>
          <w:sz w:val="26"/>
          <w:szCs w:val="26"/>
        </w:rPr>
      </w:pPr>
      <w:r w:rsidRPr="00441E1A">
        <w:rPr>
          <w:rFonts w:ascii="Calibri" w:hAnsi="Calibri"/>
          <w:sz w:val="26"/>
          <w:szCs w:val="26"/>
        </w:rPr>
        <w:t>Randy Talkington, Member</w:t>
      </w:r>
    </w:p>
    <w:p w14:paraId="0F33B54E" w14:textId="77777777" w:rsidR="002B739E" w:rsidRPr="00441E1A" w:rsidRDefault="002B739E" w:rsidP="002B739E">
      <w:pPr>
        <w:spacing w:after="0" w:line="240" w:lineRule="auto"/>
        <w:ind w:left="4320" w:firstLine="720"/>
        <w:rPr>
          <w:rFonts w:ascii="Calibri" w:hAnsi="Calibri"/>
          <w:sz w:val="26"/>
          <w:szCs w:val="26"/>
        </w:rPr>
      </w:pPr>
    </w:p>
    <w:p w14:paraId="4DBF2C02" w14:textId="77777777" w:rsidR="002B739E" w:rsidRPr="00441E1A" w:rsidRDefault="002B739E" w:rsidP="002B739E">
      <w:pPr>
        <w:spacing w:after="0" w:line="240" w:lineRule="auto"/>
        <w:ind w:left="4320" w:firstLine="720"/>
        <w:rPr>
          <w:rFonts w:ascii="Calibri" w:hAnsi="Calibri"/>
          <w:sz w:val="26"/>
          <w:szCs w:val="26"/>
        </w:rPr>
      </w:pPr>
    </w:p>
    <w:p w14:paraId="3A081BD3" w14:textId="77777777" w:rsidR="002B739E" w:rsidRPr="00441E1A" w:rsidRDefault="002B739E" w:rsidP="002B739E">
      <w:pPr>
        <w:spacing w:after="0" w:line="240" w:lineRule="auto"/>
        <w:rPr>
          <w:rFonts w:ascii="Calibri" w:hAnsi="Calibri"/>
          <w:sz w:val="26"/>
          <w:szCs w:val="26"/>
        </w:rPr>
      </w:pPr>
      <w:r w:rsidRPr="00441E1A">
        <w:rPr>
          <w:rFonts w:ascii="Calibri" w:hAnsi="Calibri"/>
          <w:sz w:val="26"/>
          <w:szCs w:val="26"/>
        </w:rPr>
        <w:t>Attest: ____________________________</w:t>
      </w:r>
    </w:p>
    <w:p w14:paraId="642031FC" w14:textId="77777777" w:rsidR="002B739E" w:rsidRPr="00441E1A" w:rsidRDefault="002B739E" w:rsidP="002B739E">
      <w:pPr>
        <w:spacing w:after="0" w:line="240" w:lineRule="auto"/>
        <w:rPr>
          <w:sz w:val="26"/>
          <w:szCs w:val="26"/>
        </w:rPr>
      </w:pPr>
      <w:r w:rsidRPr="00441E1A">
        <w:rPr>
          <w:rFonts w:ascii="Calibri" w:hAnsi="Calibri"/>
          <w:sz w:val="26"/>
          <w:szCs w:val="26"/>
        </w:rPr>
        <w:t xml:space="preserve">             Connie M. Pretzer, County Clerk</w:t>
      </w:r>
    </w:p>
    <w:p w14:paraId="422A8390" w14:textId="77777777" w:rsidR="002B739E" w:rsidRPr="00441E1A" w:rsidRDefault="002B739E" w:rsidP="002B739E">
      <w:pPr>
        <w:rPr>
          <w:sz w:val="26"/>
          <w:szCs w:val="26"/>
        </w:rPr>
      </w:pPr>
    </w:p>
    <w:p w14:paraId="00B722FD" w14:textId="77777777" w:rsidR="00B8550D" w:rsidRDefault="00B8550D"/>
    <w:sectPr w:rsidR="00B8550D" w:rsidSect="00A64B3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Courier New'">
    <w:altName w:val="Courier New"/>
    <w:charset w:val="00"/>
    <w:family w:val="moder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9E"/>
    <w:rsid w:val="00065A0F"/>
    <w:rsid w:val="00091ABB"/>
    <w:rsid w:val="00130131"/>
    <w:rsid w:val="002B739E"/>
    <w:rsid w:val="00317BD7"/>
    <w:rsid w:val="00847E03"/>
    <w:rsid w:val="00891D85"/>
    <w:rsid w:val="00892F5E"/>
    <w:rsid w:val="00B8550D"/>
    <w:rsid w:val="00B967B8"/>
    <w:rsid w:val="00BC604B"/>
    <w:rsid w:val="00D7637D"/>
    <w:rsid w:val="00DD3C5B"/>
    <w:rsid w:val="00ED0630"/>
    <w:rsid w:val="00F57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B65BE"/>
  <w15:chartTrackingRefBased/>
  <w15:docId w15:val="{74FA424B-CF71-4CFF-9626-D69C14753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3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B739E"/>
    <w:pPr>
      <w:widowControl w:val="0"/>
      <w:suppressAutoHyphens/>
      <w:autoSpaceDE w:val="0"/>
      <w:autoSpaceDN w:val="0"/>
      <w:spacing w:after="0" w:line="240" w:lineRule="auto"/>
      <w:textAlignment w:val="baseline"/>
    </w:pPr>
    <w:rPr>
      <w:rFonts w:ascii="Courier, 'Courier New'" w:eastAsia="Times New Roman" w:hAnsi="Courier, 'Courier New'" w:cs="Courier, 'Courier New'"/>
      <w:kern w:val="3"/>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5</cp:revision>
  <dcterms:created xsi:type="dcterms:W3CDTF">2020-11-23T22:17:00Z</dcterms:created>
  <dcterms:modified xsi:type="dcterms:W3CDTF">2020-11-24T16:28:00Z</dcterms:modified>
</cp:coreProperties>
</file>