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C4ABA" w14:textId="77777777" w:rsidR="00AC06FC" w:rsidRPr="00FE5FF4" w:rsidRDefault="00AC06FC" w:rsidP="00AC06FC">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JOURNAL OF PROCEEDINGS AND MINUTES</w:t>
      </w:r>
    </w:p>
    <w:p w14:paraId="7CCB8441" w14:textId="77777777" w:rsidR="00AC06FC" w:rsidRPr="00FE5FF4" w:rsidRDefault="00AC06FC" w:rsidP="00AC06FC">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OF THE CHASE COUNTY, KANSAS</w:t>
      </w:r>
    </w:p>
    <w:p w14:paraId="269DA4C8" w14:textId="77777777" w:rsidR="00AC06FC" w:rsidRPr="00FE5FF4" w:rsidRDefault="00AC06FC" w:rsidP="00AC06FC">
      <w:pPr>
        <w:widowControl w:val="0"/>
        <w:autoSpaceDE w:val="0"/>
        <w:autoSpaceDN w:val="0"/>
        <w:adjustRightInd w:val="0"/>
        <w:spacing w:after="0" w:line="240" w:lineRule="auto"/>
        <w:jc w:val="center"/>
        <w:rPr>
          <w:rFonts w:ascii="Calibri" w:hAnsi="Calibri" w:cs="Calibri"/>
          <w:sz w:val="24"/>
          <w:szCs w:val="24"/>
          <w:lang w:val="en"/>
        </w:rPr>
      </w:pPr>
      <w:r w:rsidRPr="00FE5FF4">
        <w:rPr>
          <w:rFonts w:ascii="Calibri" w:hAnsi="Calibri" w:cs="Calibri"/>
          <w:sz w:val="24"/>
          <w:szCs w:val="24"/>
          <w:lang w:val="en"/>
        </w:rPr>
        <w:t>BOARD OF COUNTY COMMISSIONERS</w:t>
      </w:r>
    </w:p>
    <w:p w14:paraId="08C7472E" w14:textId="77777777" w:rsidR="00AC06FC" w:rsidRPr="00FE5FF4" w:rsidRDefault="00AC06FC" w:rsidP="00AC06FC">
      <w:pPr>
        <w:widowControl w:val="0"/>
        <w:autoSpaceDE w:val="0"/>
        <w:autoSpaceDN w:val="0"/>
        <w:adjustRightInd w:val="0"/>
        <w:spacing w:after="0" w:line="240" w:lineRule="auto"/>
        <w:jc w:val="center"/>
        <w:rPr>
          <w:rFonts w:ascii="Calibri" w:hAnsi="Calibri" w:cs="Calibri"/>
          <w:sz w:val="24"/>
          <w:szCs w:val="24"/>
          <w:lang w:val="en"/>
        </w:rPr>
      </w:pPr>
    </w:p>
    <w:p w14:paraId="60025DDD" w14:textId="7522FD34" w:rsidR="00AC06FC" w:rsidRPr="00FE5FF4" w:rsidRDefault="00CB5866" w:rsidP="00AC06FC">
      <w:pPr>
        <w:widowControl w:val="0"/>
        <w:autoSpaceDE w:val="0"/>
        <w:autoSpaceDN w:val="0"/>
        <w:adjustRightInd w:val="0"/>
        <w:spacing w:after="0" w:line="240" w:lineRule="auto"/>
        <w:jc w:val="center"/>
        <w:rPr>
          <w:rFonts w:ascii="Calibri" w:hAnsi="Calibri" w:cs="Calibri"/>
          <w:sz w:val="24"/>
          <w:szCs w:val="24"/>
          <w:lang w:val="en"/>
        </w:rPr>
      </w:pPr>
      <w:r>
        <w:rPr>
          <w:rFonts w:ascii="Calibri" w:hAnsi="Calibri" w:cs="Calibri"/>
          <w:sz w:val="24"/>
          <w:szCs w:val="24"/>
          <w:lang w:val="en"/>
        </w:rPr>
        <w:t>May 15</w:t>
      </w:r>
      <w:r w:rsidR="00AC06FC" w:rsidRPr="00FE5FF4">
        <w:rPr>
          <w:rFonts w:ascii="Calibri" w:hAnsi="Calibri" w:cs="Calibri"/>
          <w:sz w:val="24"/>
          <w:szCs w:val="24"/>
          <w:lang w:val="en"/>
        </w:rPr>
        <w:t>, 2023</w:t>
      </w:r>
    </w:p>
    <w:p w14:paraId="55D7E34A"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p>
    <w:p w14:paraId="56377F53" w14:textId="4B0ED54E" w:rsidR="00AC06FC" w:rsidRPr="00FE5FF4" w:rsidRDefault="00CB5866" w:rsidP="00AC06F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May 15</w:t>
      </w:r>
      <w:r w:rsidR="00AC06FC" w:rsidRPr="00FE5FF4">
        <w:rPr>
          <w:rFonts w:ascii="Calibri" w:hAnsi="Calibri" w:cs="Calibri"/>
          <w:sz w:val="24"/>
          <w:szCs w:val="24"/>
          <w:lang w:val="en"/>
        </w:rPr>
        <w:t>, 2023, at 9:00 am; Anthony Hazelton-Chairman,</w:t>
      </w:r>
      <w:r w:rsidR="00E330BE">
        <w:rPr>
          <w:rFonts w:ascii="Calibri" w:hAnsi="Calibri" w:cs="Calibri"/>
          <w:sz w:val="24"/>
          <w:szCs w:val="24"/>
          <w:lang w:val="en"/>
        </w:rPr>
        <w:t xml:space="preserve"> Matt Miller-Vice chairman, </w:t>
      </w:r>
      <w:r w:rsidR="00AC06FC" w:rsidRPr="00FE5FF4">
        <w:rPr>
          <w:rFonts w:ascii="Calibri" w:hAnsi="Calibri" w:cs="Calibri"/>
          <w:sz w:val="24"/>
          <w:szCs w:val="24"/>
          <w:lang w:val="en"/>
        </w:rPr>
        <w:t xml:space="preserve"> Alan Phipps-member, and Connie Pretzer-County Clerk assembled in the Chase County Commission Chambers.  </w:t>
      </w:r>
      <w:r w:rsidR="00AC06FC">
        <w:rPr>
          <w:rFonts w:ascii="Calibri" w:hAnsi="Calibri" w:cs="Calibri"/>
          <w:sz w:val="24"/>
          <w:szCs w:val="24"/>
          <w:lang w:val="en"/>
        </w:rPr>
        <w:t xml:space="preserve">Also present was Shayla Gaulding—Chase County Leader News.  </w:t>
      </w:r>
      <w:r w:rsidR="00AC06FC" w:rsidRPr="00FE5FF4">
        <w:rPr>
          <w:rFonts w:ascii="Calibri" w:hAnsi="Calibri" w:cs="Calibri"/>
          <w:sz w:val="24"/>
          <w:szCs w:val="24"/>
          <w:lang w:val="en"/>
        </w:rPr>
        <w:t xml:space="preserve">Hazelton opened the meeting with the Pledge of Allegiance.   </w:t>
      </w:r>
    </w:p>
    <w:p w14:paraId="2A1C6D25"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p>
    <w:p w14:paraId="1F93DDB0" w14:textId="32D166EF"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b/>
          <w:bCs/>
          <w:i/>
          <w:iCs/>
          <w:sz w:val="24"/>
          <w:szCs w:val="24"/>
          <w:lang w:val="en"/>
        </w:rPr>
        <w:t>Motion to approve 0</w:t>
      </w:r>
      <w:r w:rsidR="00CB5866">
        <w:rPr>
          <w:rFonts w:ascii="Calibri" w:hAnsi="Calibri" w:cs="Calibri"/>
          <w:b/>
          <w:bCs/>
          <w:i/>
          <w:iCs/>
          <w:sz w:val="24"/>
          <w:szCs w:val="24"/>
          <w:lang w:val="en"/>
        </w:rPr>
        <w:t>5</w:t>
      </w:r>
      <w:r w:rsidRPr="00FE5FF4">
        <w:rPr>
          <w:rFonts w:ascii="Calibri" w:hAnsi="Calibri" w:cs="Calibri"/>
          <w:b/>
          <w:bCs/>
          <w:i/>
          <w:iCs/>
          <w:sz w:val="24"/>
          <w:szCs w:val="24"/>
          <w:lang w:val="en"/>
        </w:rPr>
        <w:t>/</w:t>
      </w:r>
      <w:r w:rsidR="00CB5866">
        <w:rPr>
          <w:rFonts w:ascii="Calibri" w:hAnsi="Calibri" w:cs="Calibri"/>
          <w:b/>
          <w:bCs/>
          <w:i/>
          <w:iCs/>
          <w:sz w:val="24"/>
          <w:szCs w:val="24"/>
          <w:lang w:val="en"/>
        </w:rPr>
        <w:t>10</w:t>
      </w:r>
      <w:r w:rsidRPr="00FE5FF4">
        <w:rPr>
          <w:rFonts w:ascii="Calibri" w:hAnsi="Calibri" w:cs="Calibri"/>
          <w:b/>
          <w:bCs/>
          <w:i/>
          <w:iCs/>
          <w:sz w:val="24"/>
          <w:szCs w:val="24"/>
          <w:lang w:val="en"/>
        </w:rPr>
        <w:t xml:space="preserve">/2023 Warrants </w:t>
      </w:r>
      <w:r w:rsidRPr="00FE5FF4">
        <w:rPr>
          <w:rFonts w:ascii="Calibri" w:hAnsi="Calibri" w:cs="Calibri"/>
          <w:sz w:val="24"/>
          <w:szCs w:val="24"/>
          <w:lang w:val="en"/>
        </w:rPr>
        <w:t>by Hazelton was 2</w:t>
      </w:r>
      <w:r w:rsidRPr="00FE5FF4">
        <w:rPr>
          <w:rFonts w:ascii="Calibri" w:hAnsi="Calibri" w:cs="Calibri"/>
          <w:sz w:val="24"/>
          <w:szCs w:val="24"/>
          <w:vertAlign w:val="superscript"/>
          <w:lang w:val="en"/>
        </w:rPr>
        <w:t>nd</w:t>
      </w:r>
      <w:r w:rsidRPr="00FE5FF4">
        <w:rPr>
          <w:rFonts w:ascii="Calibri" w:hAnsi="Calibri" w:cs="Calibri"/>
          <w:sz w:val="24"/>
          <w:szCs w:val="24"/>
          <w:lang w:val="en"/>
        </w:rPr>
        <w:t xml:space="preserve"> by </w:t>
      </w:r>
      <w:r w:rsidR="00CB5866">
        <w:rPr>
          <w:rFonts w:ascii="Calibri" w:hAnsi="Calibri" w:cs="Calibri"/>
          <w:sz w:val="24"/>
          <w:szCs w:val="24"/>
          <w:lang w:val="en"/>
        </w:rPr>
        <w:t>Miller</w:t>
      </w:r>
      <w:r w:rsidRPr="00FE5FF4">
        <w:rPr>
          <w:rFonts w:ascii="Calibri" w:hAnsi="Calibri" w:cs="Calibri"/>
          <w:sz w:val="24"/>
          <w:szCs w:val="24"/>
          <w:lang w:val="en"/>
        </w:rPr>
        <w:t xml:space="preserve">. Motion carried </w:t>
      </w:r>
      <w:r w:rsidR="00CB5866">
        <w:rPr>
          <w:rFonts w:ascii="Calibri" w:hAnsi="Calibri" w:cs="Calibri"/>
          <w:sz w:val="24"/>
          <w:szCs w:val="24"/>
          <w:lang w:val="en"/>
        </w:rPr>
        <w:t>3</w:t>
      </w:r>
      <w:r w:rsidRPr="00FE5FF4">
        <w:rPr>
          <w:rFonts w:ascii="Calibri" w:hAnsi="Calibri" w:cs="Calibri"/>
          <w:sz w:val="24"/>
          <w:szCs w:val="24"/>
          <w:lang w:val="en"/>
        </w:rPr>
        <w:t>-0.</w:t>
      </w:r>
    </w:p>
    <w:p w14:paraId="06AC7A17" w14:textId="77777777" w:rsidR="00AC06FC" w:rsidRPr="00FE5FF4" w:rsidRDefault="00AC06FC" w:rsidP="00AC06FC">
      <w:pPr>
        <w:widowControl w:val="0"/>
        <w:autoSpaceDE w:val="0"/>
        <w:autoSpaceDN w:val="0"/>
        <w:adjustRightInd w:val="0"/>
        <w:spacing w:after="0" w:line="240" w:lineRule="auto"/>
        <w:rPr>
          <w:rFonts w:ascii="Calibri" w:hAnsi="Calibri" w:cs="Calibri"/>
          <w:b/>
          <w:bCs/>
          <w:i/>
          <w:iCs/>
          <w:sz w:val="24"/>
          <w:szCs w:val="24"/>
          <w:lang w:val="en"/>
        </w:rPr>
      </w:pPr>
    </w:p>
    <w:p w14:paraId="21D46CF8" w14:textId="4DCFC30B"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b/>
          <w:bCs/>
          <w:i/>
          <w:iCs/>
          <w:sz w:val="24"/>
          <w:szCs w:val="24"/>
          <w:lang w:val="en"/>
        </w:rPr>
        <w:t>Motion to approve 0</w:t>
      </w:r>
      <w:r w:rsidR="00CB5866">
        <w:rPr>
          <w:rFonts w:ascii="Calibri" w:hAnsi="Calibri" w:cs="Calibri"/>
          <w:b/>
          <w:bCs/>
          <w:i/>
          <w:iCs/>
          <w:sz w:val="24"/>
          <w:szCs w:val="24"/>
          <w:lang w:val="en"/>
        </w:rPr>
        <w:t>5</w:t>
      </w:r>
      <w:r w:rsidRPr="00FE5FF4">
        <w:rPr>
          <w:rFonts w:ascii="Calibri" w:hAnsi="Calibri" w:cs="Calibri"/>
          <w:b/>
          <w:bCs/>
          <w:i/>
          <w:iCs/>
          <w:sz w:val="24"/>
          <w:szCs w:val="24"/>
          <w:lang w:val="en"/>
        </w:rPr>
        <w:t>/</w:t>
      </w:r>
      <w:r w:rsidR="00CB5866">
        <w:rPr>
          <w:rFonts w:ascii="Calibri" w:hAnsi="Calibri" w:cs="Calibri"/>
          <w:b/>
          <w:bCs/>
          <w:i/>
          <w:iCs/>
          <w:sz w:val="24"/>
          <w:szCs w:val="24"/>
          <w:lang w:val="en"/>
        </w:rPr>
        <w:t>15</w:t>
      </w:r>
      <w:r w:rsidRPr="00FE5FF4">
        <w:rPr>
          <w:rFonts w:ascii="Calibri" w:hAnsi="Calibri" w:cs="Calibri"/>
          <w:b/>
          <w:bCs/>
          <w:i/>
          <w:iCs/>
          <w:sz w:val="24"/>
          <w:szCs w:val="24"/>
          <w:lang w:val="en"/>
        </w:rPr>
        <w:t xml:space="preserve">/2023 Minutes </w:t>
      </w:r>
      <w:r w:rsidRPr="00FE5FF4">
        <w:rPr>
          <w:rFonts w:ascii="Calibri" w:hAnsi="Calibri" w:cs="Calibri"/>
          <w:sz w:val="24"/>
          <w:szCs w:val="24"/>
          <w:lang w:val="en"/>
        </w:rPr>
        <w:t>by Hazelton was 2</w:t>
      </w:r>
      <w:r w:rsidRPr="00FE5FF4">
        <w:rPr>
          <w:rFonts w:ascii="Calibri" w:hAnsi="Calibri" w:cs="Calibri"/>
          <w:sz w:val="24"/>
          <w:szCs w:val="24"/>
          <w:vertAlign w:val="superscript"/>
          <w:lang w:val="en"/>
        </w:rPr>
        <w:t>nd</w:t>
      </w:r>
      <w:r w:rsidRPr="00FE5FF4">
        <w:rPr>
          <w:rFonts w:ascii="Calibri" w:hAnsi="Calibri" w:cs="Calibri"/>
          <w:sz w:val="24"/>
          <w:szCs w:val="24"/>
          <w:lang w:val="en"/>
        </w:rPr>
        <w:t xml:space="preserve"> by </w:t>
      </w:r>
      <w:r>
        <w:rPr>
          <w:rFonts w:ascii="Calibri" w:hAnsi="Calibri" w:cs="Calibri"/>
          <w:sz w:val="24"/>
          <w:szCs w:val="24"/>
          <w:lang w:val="en"/>
        </w:rPr>
        <w:t>Phipps</w:t>
      </w:r>
      <w:r w:rsidRPr="00FE5FF4">
        <w:rPr>
          <w:rFonts w:ascii="Calibri" w:hAnsi="Calibri" w:cs="Calibri"/>
          <w:b/>
          <w:bCs/>
          <w:i/>
          <w:iCs/>
          <w:sz w:val="24"/>
          <w:szCs w:val="24"/>
          <w:lang w:val="en"/>
        </w:rPr>
        <w:t xml:space="preserve">. </w:t>
      </w:r>
      <w:r w:rsidRPr="00FE5FF4">
        <w:rPr>
          <w:rFonts w:ascii="Calibri" w:hAnsi="Calibri" w:cs="Calibri"/>
          <w:sz w:val="24"/>
          <w:szCs w:val="24"/>
          <w:lang w:val="en"/>
        </w:rPr>
        <w:t xml:space="preserve">Motion carried </w:t>
      </w:r>
      <w:r w:rsidR="00CB5866">
        <w:rPr>
          <w:rFonts w:ascii="Calibri" w:hAnsi="Calibri" w:cs="Calibri"/>
          <w:sz w:val="24"/>
          <w:szCs w:val="24"/>
          <w:lang w:val="en"/>
        </w:rPr>
        <w:t>3</w:t>
      </w:r>
      <w:r w:rsidRPr="00FE5FF4">
        <w:rPr>
          <w:rFonts w:ascii="Calibri" w:hAnsi="Calibri" w:cs="Calibri"/>
          <w:sz w:val="24"/>
          <w:szCs w:val="24"/>
          <w:lang w:val="en"/>
        </w:rPr>
        <w:t xml:space="preserve">-0. </w:t>
      </w:r>
    </w:p>
    <w:p w14:paraId="6D652ACD"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p>
    <w:p w14:paraId="7D6B7EBE" w14:textId="1731257C" w:rsidR="00AC06FC" w:rsidRDefault="009F60CF" w:rsidP="00AC06F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Jill Burton representing Hetlinger met with the BOC to request an appropriation of $2500</w:t>
      </w:r>
      <w:r w:rsidR="000F65D2">
        <w:rPr>
          <w:rFonts w:ascii="Calibri" w:hAnsi="Calibri" w:cs="Calibri"/>
          <w:sz w:val="24"/>
          <w:szCs w:val="24"/>
          <w:lang w:val="en"/>
        </w:rPr>
        <w:t xml:space="preserve">; </w:t>
      </w:r>
      <w:r>
        <w:rPr>
          <w:rFonts w:ascii="Calibri" w:hAnsi="Calibri" w:cs="Calibri"/>
          <w:sz w:val="24"/>
          <w:szCs w:val="24"/>
          <w:lang w:val="en"/>
        </w:rPr>
        <w:t xml:space="preserve">same as last year.   Commissioners will consider the request at the upcoming budget work session.  </w:t>
      </w:r>
    </w:p>
    <w:p w14:paraId="0FDA43B2" w14:textId="77777777" w:rsidR="009F60CF" w:rsidRDefault="009F60CF" w:rsidP="00AC06FC">
      <w:pPr>
        <w:widowControl w:val="0"/>
        <w:autoSpaceDE w:val="0"/>
        <w:autoSpaceDN w:val="0"/>
        <w:adjustRightInd w:val="0"/>
        <w:spacing w:after="0" w:line="240" w:lineRule="auto"/>
        <w:rPr>
          <w:rFonts w:ascii="Calibri" w:hAnsi="Calibri" w:cs="Calibri"/>
          <w:sz w:val="24"/>
          <w:szCs w:val="24"/>
          <w:lang w:val="en"/>
        </w:rPr>
      </w:pPr>
    </w:p>
    <w:p w14:paraId="66A60D05" w14:textId="222E707F" w:rsidR="009F60CF" w:rsidRDefault="009F60CF" w:rsidP="00AC06F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Ty Wheeler of Kansas Legal Services requested an appropriation of </w:t>
      </w:r>
      <w:r w:rsidR="000F65D2">
        <w:rPr>
          <w:rFonts w:ascii="Calibri" w:hAnsi="Calibri" w:cs="Calibri"/>
          <w:sz w:val="24"/>
          <w:szCs w:val="24"/>
          <w:lang w:val="en"/>
        </w:rPr>
        <w:t>$4,500.  Last year’s appropriation was $4000.  Commissioners will consider the request at the upcoming budget work session.</w:t>
      </w:r>
    </w:p>
    <w:p w14:paraId="5E3C4D8C" w14:textId="77777777" w:rsidR="000F65D2" w:rsidRDefault="000F65D2" w:rsidP="00AC06FC">
      <w:pPr>
        <w:widowControl w:val="0"/>
        <w:autoSpaceDE w:val="0"/>
        <w:autoSpaceDN w:val="0"/>
        <w:adjustRightInd w:val="0"/>
        <w:spacing w:after="0" w:line="240" w:lineRule="auto"/>
        <w:rPr>
          <w:rFonts w:ascii="Calibri" w:hAnsi="Calibri" w:cs="Calibri"/>
          <w:sz w:val="24"/>
          <w:szCs w:val="24"/>
          <w:lang w:val="en"/>
        </w:rPr>
      </w:pPr>
    </w:p>
    <w:p w14:paraId="70ED1FC4" w14:textId="1AC48963" w:rsidR="000F65D2" w:rsidRDefault="000F65D2" w:rsidP="00AC06F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Senior Center Director Deb Haglund gave her 2024 budget request to the BOC.  Commissioners will consider the request at the upcoming budget work session.</w:t>
      </w:r>
    </w:p>
    <w:p w14:paraId="669F4701" w14:textId="77777777" w:rsidR="000F65D2" w:rsidRDefault="000F65D2" w:rsidP="00AC06FC">
      <w:pPr>
        <w:widowControl w:val="0"/>
        <w:autoSpaceDE w:val="0"/>
        <w:autoSpaceDN w:val="0"/>
        <w:adjustRightInd w:val="0"/>
        <w:spacing w:after="0" w:line="240" w:lineRule="auto"/>
        <w:rPr>
          <w:rFonts w:ascii="Calibri" w:hAnsi="Calibri" w:cs="Calibri"/>
          <w:sz w:val="24"/>
          <w:szCs w:val="24"/>
          <w:lang w:val="en"/>
        </w:rPr>
      </w:pPr>
    </w:p>
    <w:p w14:paraId="05F2FA42" w14:textId="1DD008AA" w:rsidR="000F65D2" w:rsidRDefault="000F65D2" w:rsidP="00AC06F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County Appraiser Andrew Durbin presented the Board with the annual McCull</w:t>
      </w:r>
      <w:r w:rsidR="00CB53F0">
        <w:rPr>
          <w:rFonts w:ascii="Calibri" w:hAnsi="Calibri" w:cs="Calibri"/>
          <w:sz w:val="24"/>
          <w:szCs w:val="24"/>
          <w:lang w:val="en"/>
        </w:rPr>
        <w:t xml:space="preserve">y contract.  The company does analysis and depreciation for the Appraiser’s office.  </w:t>
      </w:r>
      <w:r w:rsidR="00CB53F0">
        <w:rPr>
          <w:rFonts w:ascii="Calibri" w:hAnsi="Calibri" w:cs="Calibri"/>
          <w:b/>
          <w:bCs/>
          <w:i/>
          <w:iCs/>
          <w:sz w:val="24"/>
          <w:szCs w:val="24"/>
          <w:lang w:val="en"/>
        </w:rPr>
        <w:t>Motion</w:t>
      </w:r>
      <w:r w:rsidR="00EE461D">
        <w:rPr>
          <w:rFonts w:ascii="Calibri" w:hAnsi="Calibri" w:cs="Calibri"/>
          <w:b/>
          <w:bCs/>
          <w:i/>
          <w:iCs/>
          <w:sz w:val="24"/>
          <w:szCs w:val="24"/>
          <w:lang w:val="en"/>
        </w:rPr>
        <w:t xml:space="preserve"> to</w:t>
      </w:r>
      <w:r w:rsidR="00CB53F0">
        <w:rPr>
          <w:rFonts w:ascii="Calibri" w:hAnsi="Calibri" w:cs="Calibri"/>
          <w:b/>
          <w:bCs/>
          <w:i/>
          <w:iCs/>
          <w:sz w:val="24"/>
          <w:szCs w:val="24"/>
          <w:lang w:val="en"/>
        </w:rPr>
        <w:t xml:space="preserve"> </w:t>
      </w:r>
      <w:r w:rsidR="00EE461D">
        <w:rPr>
          <w:rFonts w:ascii="Calibri" w:hAnsi="Calibri" w:cs="Calibri"/>
          <w:b/>
          <w:bCs/>
          <w:i/>
          <w:iCs/>
          <w:sz w:val="24"/>
          <w:szCs w:val="24"/>
          <w:lang w:val="en"/>
        </w:rPr>
        <w:t xml:space="preserve">sign the McCully Contract </w:t>
      </w:r>
      <w:r w:rsidR="00EE461D">
        <w:rPr>
          <w:rFonts w:ascii="Calibri" w:hAnsi="Calibri" w:cs="Calibri"/>
          <w:sz w:val="24"/>
          <w:szCs w:val="24"/>
          <w:lang w:val="en"/>
        </w:rPr>
        <w:t>by Hazelton was 2</w:t>
      </w:r>
      <w:r w:rsidR="00EE461D" w:rsidRPr="00EE461D">
        <w:rPr>
          <w:rFonts w:ascii="Calibri" w:hAnsi="Calibri" w:cs="Calibri"/>
          <w:sz w:val="24"/>
          <w:szCs w:val="24"/>
          <w:vertAlign w:val="superscript"/>
          <w:lang w:val="en"/>
        </w:rPr>
        <w:t>nd</w:t>
      </w:r>
      <w:r w:rsidR="00EE461D">
        <w:rPr>
          <w:rFonts w:ascii="Calibri" w:hAnsi="Calibri" w:cs="Calibri"/>
          <w:sz w:val="24"/>
          <w:szCs w:val="24"/>
          <w:lang w:val="en"/>
        </w:rPr>
        <w:t xml:space="preserve"> by Miller.  Motion carried 3-0.  </w:t>
      </w:r>
    </w:p>
    <w:p w14:paraId="103415B8" w14:textId="77777777" w:rsidR="00EE461D" w:rsidRDefault="00EE461D" w:rsidP="00AC06FC">
      <w:pPr>
        <w:widowControl w:val="0"/>
        <w:autoSpaceDE w:val="0"/>
        <w:autoSpaceDN w:val="0"/>
        <w:adjustRightInd w:val="0"/>
        <w:spacing w:after="0" w:line="240" w:lineRule="auto"/>
        <w:rPr>
          <w:rFonts w:ascii="Calibri" w:hAnsi="Calibri" w:cs="Calibri"/>
          <w:sz w:val="24"/>
          <w:szCs w:val="24"/>
          <w:lang w:val="en"/>
        </w:rPr>
      </w:pPr>
    </w:p>
    <w:p w14:paraId="4D97A306" w14:textId="21103563" w:rsidR="00EE461D" w:rsidRDefault="00EE461D" w:rsidP="00AC06F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Road Supervisor Thom Kirk and Dave Williams of Master Tec entered into discussion and reviewed a quote of $278,871.00 for a new county dump truck.  A seven year warranty would cost an additional $14,986.  </w:t>
      </w:r>
      <w:r w:rsidR="007D6D87">
        <w:rPr>
          <w:rFonts w:ascii="Calibri" w:hAnsi="Calibri" w:cs="Calibri"/>
          <w:b/>
          <w:bCs/>
          <w:i/>
          <w:iCs/>
          <w:sz w:val="24"/>
          <w:szCs w:val="24"/>
          <w:lang w:val="en"/>
        </w:rPr>
        <w:t xml:space="preserve">Motion to sign intent to purchase 2 dump trucks with 7 year warranty </w:t>
      </w:r>
      <w:r w:rsidR="007D6D87">
        <w:rPr>
          <w:rFonts w:ascii="Calibri" w:hAnsi="Calibri" w:cs="Calibri"/>
          <w:sz w:val="24"/>
          <w:szCs w:val="24"/>
          <w:lang w:val="en"/>
        </w:rPr>
        <w:t>by Phipps was 2</w:t>
      </w:r>
      <w:r w:rsidR="007D6D87" w:rsidRPr="007D6D87">
        <w:rPr>
          <w:rFonts w:ascii="Calibri" w:hAnsi="Calibri" w:cs="Calibri"/>
          <w:sz w:val="24"/>
          <w:szCs w:val="24"/>
          <w:vertAlign w:val="superscript"/>
          <w:lang w:val="en"/>
        </w:rPr>
        <w:t>nd</w:t>
      </w:r>
      <w:r w:rsidR="007D6D87">
        <w:rPr>
          <w:rFonts w:ascii="Calibri" w:hAnsi="Calibri" w:cs="Calibri"/>
          <w:sz w:val="24"/>
          <w:szCs w:val="24"/>
          <w:lang w:val="en"/>
        </w:rPr>
        <w:t xml:space="preserve"> by Hazelton.  Motion carried 3-0.  </w:t>
      </w:r>
      <w:r w:rsidR="0070148D">
        <w:rPr>
          <w:rFonts w:ascii="Calibri" w:hAnsi="Calibri" w:cs="Calibri"/>
          <w:sz w:val="24"/>
          <w:szCs w:val="24"/>
          <w:lang w:val="en"/>
        </w:rPr>
        <w:t xml:space="preserve">This purchase will take place in the 2024 budget year.  </w:t>
      </w:r>
      <w:r w:rsidR="007D6D87">
        <w:rPr>
          <w:rFonts w:ascii="Calibri" w:hAnsi="Calibri" w:cs="Calibri"/>
          <w:sz w:val="24"/>
          <w:szCs w:val="24"/>
          <w:lang w:val="en"/>
        </w:rPr>
        <w:t>Kirk will seek financing with local banks and report to Commissioners.</w:t>
      </w:r>
      <w:r w:rsidR="0070148D">
        <w:rPr>
          <w:rFonts w:ascii="Calibri" w:hAnsi="Calibri" w:cs="Calibri"/>
          <w:sz w:val="24"/>
          <w:szCs w:val="24"/>
          <w:lang w:val="en"/>
        </w:rPr>
        <w:t xml:space="preserve">  </w:t>
      </w:r>
    </w:p>
    <w:p w14:paraId="69F222B9" w14:textId="77777777" w:rsidR="007D6D87" w:rsidRDefault="007D6D87" w:rsidP="00AC06FC">
      <w:pPr>
        <w:widowControl w:val="0"/>
        <w:autoSpaceDE w:val="0"/>
        <w:autoSpaceDN w:val="0"/>
        <w:adjustRightInd w:val="0"/>
        <w:spacing w:after="0" w:line="240" w:lineRule="auto"/>
        <w:rPr>
          <w:rFonts w:ascii="Calibri" w:hAnsi="Calibri" w:cs="Calibri"/>
          <w:sz w:val="24"/>
          <w:szCs w:val="24"/>
          <w:lang w:val="en"/>
        </w:rPr>
      </w:pPr>
    </w:p>
    <w:p w14:paraId="10014C5D" w14:textId="2067711B" w:rsidR="00D24716" w:rsidRDefault="007D6D87" w:rsidP="00AC06F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Michael Clancy of RenoDry reviewed previously submitted information about his company’s device costing $15,870.00 that will remove moisture from the Courthouse walls.  Device locations were identified and Commissioners agreed on a May 31</w:t>
      </w:r>
      <w:r w:rsidRPr="007D6D87">
        <w:rPr>
          <w:rFonts w:ascii="Calibri" w:hAnsi="Calibri" w:cs="Calibri"/>
          <w:sz w:val="24"/>
          <w:szCs w:val="24"/>
          <w:vertAlign w:val="superscript"/>
          <w:lang w:val="en"/>
        </w:rPr>
        <w:t>st</w:t>
      </w:r>
      <w:r>
        <w:rPr>
          <w:rFonts w:ascii="Calibri" w:hAnsi="Calibri" w:cs="Calibri"/>
          <w:sz w:val="24"/>
          <w:szCs w:val="24"/>
          <w:lang w:val="en"/>
        </w:rPr>
        <w:t xml:space="preserve"> installation date. </w:t>
      </w:r>
      <w:r w:rsidR="00D24716">
        <w:rPr>
          <w:rFonts w:ascii="Calibri" w:hAnsi="Calibri" w:cs="Calibri"/>
          <w:sz w:val="24"/>
          <w:szCs w:val="24"/>
          <w:lang w:val="en"/>
        </w:rPr>
        <w:t xml:space="preserve">The units come with a 25 year warranty and </w:t>
      </w:r>
      <w:r w:rsidR="00A94343">
        <w:rPr>
          <w:rFonts w:ascii="Calibri" w:hAnsi="Calibri" w:cs="Calibri"/>
          <w:sz w:val="24"/>
          <w:szCs w:val="24"/>
          <w:lang w:val="en"/>
        </w:rPr>
        <w:t>an</w:t>
      </w:r>
      <w:r w:rsidR="00D24716">
        <w:rPr>
          <w:rFonts w:ascii="Calibri" w:hAnsi="Calibri" w:cs="Calibri"/>
          <w:sz w:val="24"/>
          <w:szCs w:val="24"/>
          <w:lang w:val="en"/>
        </w:rPr>
        <w:t xml:space="preserve"> 80% refund if results are not met.</w:t>
      </w:r>
    </w:p>
    <w:p w14:paraId="253B9ACD" w14:textId="77777777" w:rsidR="00D24716" w:rsidRDefault="00D24716" w:rsidP="00AC06FC">
      <w:pPr>
        <w:widowControl w:val="0"/>
        <w:autoSpaceDE w:val="0"/>
        <w:autoSpaceDN w:val="0"/>
        <w:adjustRightInd w:val="0"/>
        <w:spacing w:after="0" w:line="240" w:lineRule="auto"/>
        <w:rPr>
          <w:rFonts w:ascii="Calibri" w:hAnsi="Calibri" w:cs="Calibri"/>
          <w:sz w:val="24"/>
          <w:szCs w:val="24"/>
          <w:lang w:val="en"/>
        </w:rPr>
      </w:pPr>
    </w:p>
    <w:p w14:paraId="7AE0BCC8" w14:textId="2CFAC296" w:rsidR="00D24716" w:rsidRDefault="00D24716" w:rsidP="00AC06F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Emergency Preparedness director Scott Wiltse gave a brief report on storm damage from the April 19</w:t>
      </w:r>
      <w:r w:rsidRPr="00D24716">
        <w:rPr>
          <w:rFonts w:ascii="Calibri" w:hAnsi="Calibri" w:cs="Calibri"/>
          <w:sz w:val="24"/>
          <w:szCs w:val="24"/>
          <w:vertAlign w:val="superscript"/>
          <w:lang w:val="en"/>
        </w:rPr>
        <w:t>th</w:t>
      </w:r>
      <w:r>
        <w:rPr>
          <w:rFonts w:ascii="Calibri" w:hAnsi="Calibri" w:cs="Calibri"/>
          <w:sz w:val="24"/>
          <w:szCs w:val="24"/>
          <w:lang w:val="en"/>
        </w:rPr>
        <w:t xml:space="preserve"> tornadic event.  Storm sirens were discussed and </w:t>
      </w:r>
      <w:r w:rsidR="0030433E">
        <w:rPr>
          <w:rFonts w:ascii="Calibri" w:hAnsi="Calibri" w:cs="Calibri"/>
          <w:sz w:val="24"/>
          <w:szCs w:val="24"/>
          <w:lang w:val="en"/>
        </w:rPr>
        <w:t xml:space="preserve">along with possible replacement of the old 1950’s models.  </w:t>
      </w:r>
    </w:p>
    <w:p w14:paraId="615334CA" w14:textId="44E2E998" w:rsidR="0030433E" w:rsidRDefault="0030433E" w:rsidP="00AC06FC">
      <w:pPr>
        <w:widowControl w:val="0"/>
        <w:autoSpaceDE w:val="0"/>
        <w:autoSpaceDN w:val="0"/>
        <w:adjustRightInd w:val="0"/>
        <w:spacing w:after="0" w:line="240" w:lineRule="auto"/>
        <w:rPr>
          <w:rFonts w:ascii="Calibri" w:hAnsi="Calibri" w:cs="Calibri"/>
          <w:sz w:val="24"/>
          <w:szCs w:val="24"/>
          <w:lang w:val="en"/>
        </w:rPr>
      </w:pPr>
    </w:p>
    <w:p w14:paraId="33E96110" w14:textId="5B5D6843" w:rsidR="0030433E" w:rsidRDefault="0030433E" w:rsidP="00AC06F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lastRenderedPageBreak/>
        <w:t xml:space="preserve">Motion at 10:56 for 10 minutes of executive session </w:t>
      </w:r>
      <w:bookmarkStart w:id="0" w:name="_Hlk135145811"/>
      <w:r>
        <w:rPr>
          <w:rFonts w:ascii="Calibri" w:hAnsi="Calibri" w:cs="Calibri"/>
          <w:b/>
          <w:bCs/>
          <w:i/>
          <w:iCs/>
          <w:sz w:val="24"/>
          <w:szCs w:val="24"/>
          <w:lang w:val="en"/>
        </w:rPr>
        <w:t>for preliminary discussion relating to the acquisition of real property</w:t>
      </w:r>
      <w:bookmarkEnd w:id="0"/>
      <w:r>
        <w:rPr>
          <w:rFonts w:ascii="Calibri" w:hAnsi="Calibri" w:cs="Calibri"/>
          <w:b/>
          <w:bCs/>
          <w:i/>
          <w:iCs/>
          <w:sz w:val="24"/>
          <w:szCs w:val="24"/>
          <w:lang w:val="en"/>
        </w:rPr>
        <w:t xml:space="preserve"> with attorney Halvorsen, </w:t>
      </w:r>
      <w:r w:rsidR="00437BB5">
        <w:rPr>
          <w:rFonts w:ascii="Calibri" w:hAnsi="Calibri" w:cs="Calibri"/>
          <w:b/>
          <w:bCs/>
          <w:i/>
          <w:iCs/>
          <w:sz w:val="24"/>
          <w:szCs w:val="24"/>
          <w:lang w:val="en"/>
        </w:rPr>
        <w:t>S</w:t>
      </w:r>
      <w:r>
        <w:rPr>
          <w:rFonts w:ascii="Calibri" w:hAnsi="Calibri" w:cs="Calibri"/>
          <w:b/>
          <w:bCs/>
          <w:i/>
          <w:iCs/>
          <w:sz w:val="24"/>
          <w:szCs w:val="24"/>
          <w:lang w:val="en"/>
        </w:rPr>
        <w:t xml:space="preserve">heriff Welsh, Wiltse and Fillmore </w:t>
      </w:r>
      <w:r w:rsidR="00912E5B">
        <w:rPr>
          <w:rFonts w:ascii="Calibri" w:hAnsi="Calibri" w:cs="Calibri"/>
          <w:sz w:val="24"/>
          <w:szCs w:val="24"/>
          <w:lang w:val="en"/>
        </w:rPr>
        <w:t>by Hazelton was 2</w:t>
      </w:r>
      <w:r w:rsidR="00912E5B" w:rsidRPr="00912E5B">
        <w:rPr>
          <w:rFonts w:ascii="Calibri" w:hAnsi="Calibri" w:cs="Calibri"/>
          <w:sz w:val="24"/>
          <w:szCs w:val="24"/>
          <w:vertAlign w:val="superscript"/>
          <w:lang w:val="en"/>
        </w:rPr>
        <w:t>nd</w:t>
      </w:r>
      <w:r w:rsidR="00912E5B">
        <w:rPr>
          <w:rFonts w:ascii="Calibri" w:hAnsi="Calibri" w:cs="Calibri"/>
          <w:sz w:val="24"/>
          <w:szCs w:val="24"/>
          <w:lang w:val="en"/>
        </w:rPr>
        <w:t xml:space="preserve"> by Phipps.  Motion carried 3-0.  Meeting resumed at 11:06 with no action taken.  </w:t>
      </w:r>
    </w:p>
    <w:p w14:paraId="1302820C" w14:textId="77777777" w:rsidR="00912E5B" w:rsidRDefault="00912E5B" w:rsidP="00AC06FC">
      <w:pPr>
        <w:widowControl w:val="0"/>
        <w:autoSpaceDE w:val="0"/>
        <w:autoSpaceDN w:val="0"/>
        <w:adjustRightInd w:val="0"/>
        <w:spacing w:after="0" w:line="240" w:lineRule="auto"/>
        <w:rPr>
          <w:rFonts w:ascii="Calibri" w:hAnsi="Calibri" w:cs="Calibri"/>
          <w:sz w:val="24"/>
          <w:szCs w:val="24"/>
          <w:lang w:val="en"/>
        </w:rPr>
      </w:pPr>
    </w:p>
    <w:p w14:paraId="5B87D50D" w14:textId="4C05AE4F" w:rsidR="00912E5B" w:rsidRDefault="00912E5B" w:rsidP="00AC06F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Sheriff Welsh requested a fund be set up for asset forfeiture which by statute requires an interest bearing account.  </w:t>
      </w:r>
      <w:r>
        <w:rPr>
          <w:rFonts w:ascii="Calibri" w:hAnsi="Calibri" w:cs="Calibri"/>
          <w:b/>
          <w:bCs/>
          <w:i/>
          <w:iCs/>
          <w:sz w:val="24"/>
          <w:szCs w:val="24"/>
          <w:lang w:val="en"/>
        </w:rPr>
        <w:t xml:space="preserve">Motion to establish fund 150 </w:t>
      </w:r>
      <w:r w:rsidR="000556D2">
        <w:rPr>
          <w:rFonts w:ascii="Calibri" w:hAnsi="Calibri" w:cs="Calibri"/>
          <w:b/>
          <w:bCs/>
          <w:i/>
          <w:iCs/>
          <w:sz w:val="24"/>
          <w:szCs w:val="24"/>
          <w:lang w:val="en"/>
        </w:rPr>
        <w:t xml:space="preserve">for asset forfeiture </w:t>
      </w:r>
      <w:r w:rsidR="000556D2">
        <w:rPr>
          <w:rFonts w:ascii="Calibri" w:hAnsi="Calibri" w:cs="Calibri"/>
          <w:sz w:val="24"/>
          <w:szCs w:val="24"/>
          <w:lang w:val="en"/>
        </w:rPr>
        <w:t>by Hazelton was 2</w:t>
      </w:r>
      <w:r w:rsidR="000556D2" w:rsidRPr="000556D2">
        <w:rPr>
          <w:rFonts w:ascii="Calibri" w:hAnsi="Calibri" w:cs="Calibri"/>
          <w:sz w:val="24"/>
          <w:szCs w:val="24"/>
          <w:vertAlign w:val="superscript"/>
          <w:lang w:val="en"/>
        </w:rPr>
        <w:t>nd</w:t>
      </w:r>
      <w:r w:rsidR="000556D2">
        <w:rPr>
          <w:rFonts w:ascii="Calibri" w:hAnsi="Calibri" w:cs="Calibri"/>
          <w:sz w:val="24"/>
          <w:szCs w:val="24"/>
          <w:lang w:val="en"/>
        </w:rPr>
        <w:t xml:space="preserve"> by Phipps.  Motion carried 3-0.</w:t>
      </w:r>
    </w:p>
    <w:p w14:paraId="52784A02" w14:textId="77777777" w:rsidR="000556D2" w:rsidRDefault="000556D2" w:rsidP="00AC06FC">
      <w:pPr>
        <w:widowControl w:val="0"/>
        <w:autoSpaceDE w:val="0"/>
        <w:autoSpaceDN w:val="0"/>
        <w:adjustRightInd w:val="0"/>
        <w:spacing w:after="0" w:line="240" w:lineRule="auto"/>
        <w:rPr>
          <w:rFonts w:ascii="Calibri" w:hAnsi="Calibri" w:cs="Calibri"/>
          <w:sz w:val="24"/>
          <w:szCs w:val="24"/>
          <w:lang w:val="en"/>
        </w:rPr>
      </w:pPr>
    </w:p>
    <w:p w14:paraId="7ED42574" w14:textId="195F141C" w:rsidR="000556D2" w:rsidRDefault="000556D2" w:rsidP="000556D2">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Judge Jeff Larson, court administrator Ruth Wheeler and District Court Clerk Jenna Gibb presented the District Court budget.  The budget </w:t>
      </w:r>
      <w:r w:rsidR="00BD5DBA">
        <w:rPr>
          <w:rFonts w:ascii="Calibri" w:hAnsi="Calibri" w:cs="Calibri"/>
          <w:sz w:val="24"/>
          <w:szCs w:val="24"/>
          <w:lang w:val="en"/>
        </w:rPr>
        <w:t xml:space="preserve">reflects a $6,000 increase.  </w:t>
      </w:r>
      <w:r>
        <w:rPr>
          <w:rFonts w:ascii="Calibri" w:hAnsi="Calibri" w:cs="Calibri"/>
          <w:sz w:val="24"/>
          <w:szCs w:val="24"/>
          <w:lang w:val="en"/>
        </w:rPr>
        <w:t>Commissioners will consider the request at the upcoming budget work session.</w:t>
      </w:r>
    </w:p>
    <w:p w14:paraId="2839CD7F" w14:textId="2BADD7C4" w:rsidR="000556D2" w:rsidRDefault="000556D2" w:rsidP="00AC06FC">
      <w:pPr>
        <w:widowControl w:val="0"/>
        <w:autoSpaceDE w:val="0"/>
        <w:autoSpaceDN w:val="0"/>
        <w:adjustRightInd w:val="0"/>
        <w:spacing w:after="0" w:line="240" w:lineRule="auto"/>
        <w:rPr>
          <w:rFonts w:ascii="Calibri" w:hAnsi="Calibri" w:cs="Calibri"/>
          <w:sz w:val="24"/>
          <w:szCs w:val="24"/>
          <w:lang w:val="en"/>
        </w:rPr>
      </w:pPr>
    </w:p>
    <w:p w14:paraId="02F38805" w14:textId="3340EE95" w:rsidR="00D24716" w:rsidRDefault="00912E5B" w:rsidP="00AC06F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11:20 for 15 minutes of executive session for non-elected personnel with Welsh and Wiltse </w:t>
      </w:r>
      <w:r>
        <w:rPr>
          <w:rFonts w:ascii="Calibri" w:hAnsi="Calibri" w:cs="Calibri"/>
          <w:sz w:val="24"/>
          <w:szCs w:val="24"/>
          <w:lang w:val="en"/>
        </w:rPr>
        <w:t>by Hazelton was 2</w:t>
      </w:r>
      <w:r w:rsidRPr="00912E5B">
        <w:rPr>
          <w:rFonts w:ascii="Calibri" w:hAnsi="Calibri" w:cs="Calibri"/>
          <w:sz w:val="24"/>
          <w:szCs w:val="24"/>
          <w:vertAlign w:val="superscript"/>
          <w:lang w:val="en"/>
        </w:rPr>
        <w:t>nd</w:t>
      </w:r>
      <w:r>
        <w:rPr>
          <w:rFonts w:ascii="Calibri" w:hAnsi="Calibri" w:cs="Calibri"/>
          <w:sz w:val="24"/>
          <w:szCs w:val="24"/>
          <w:lang w:val="en"/>
        </w:rPr>
        <w:t xml:space="preserve"> by Miller.  Motion carried 3-0.  Meeting resumed at 11:35 with no action taken.  </w:t>
      </w:r>
    </w:p>
    <w:p w14:paraId="7043E829" w14:textId="77777777" w:rsidR="003041C7" w:rsidRDefault="003041C7" w:rsidP="00AC06FC">
      <w:pPr>
        <w:widowControl w:val="0"/>
        <w:autoSpaceDE w:val="0"/>
        <w:autoSpaceDN w:val="0"/>
        <w:adjustRightInd w:val="0"/>
        <w:spacing w:after="0" w:line="240" w:lineRule="auto"/>
        <w:rPr>
          <w:rFonts w:ascii="Calibri" w:hAnsi="Calibri" w:cs="Calibri"/>
          <w:sz w:val="24"/>
          <w:szCs w:val="24"/>
          <w:lang w:val="en"/>
        </w:rPr>
      </w:pPr>
    </w:p>
    <w:p w14:paraId="2364E026" w14:textId="4E40AF22" w:rsidR="003041C7" w:rsidRDefault="003041C7" w:rsidP="00AC06F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Detention Facility administrator Larry Sigler </w:t>
      </w:r>
      <w:r w:rsidR="00CA348E">
        <w:rPr>
          <w:rFonts w:ascii="Calibri" w:hAnsi="Calibri" w:cs="Calibri"/>
          <w:sz w:val="24"/>
          <w:szCs w:val="24"/>
          <w:lang w:val="en"/>
        </w:rPr>
        <w:t xml:space="preserve">provided a quote from Bolton for a 15 passenger van to be purchased next year which will need to be ordered this year.   </w:t>
      </w:r>
    </w:p>
    <w:p w14:paraId="090B03C3" w14:textId="77777777" w:rsidR="00BF7164" w:rsidRDefault="00BF7164" w:rsidP="00AC06FC">
      <w:pPr>
        <w:widowControl w:val="0"/>
        <w:autoSpaceDE w:val="0"/>
        <w:autoSpaceDN w:val="0"/>
        <w:adjustRightInd w:val="0"/>
        <w:spacing w:after="0" w:line="240" w:lineRule="auto"/>
        <w:rPr>
          <w:rFonts w:ascii="Calibri" w:hAnsi="Calibri" w:cs="Calibri"/>
          <w:sz w:val="24"/>
          <w:szCs w:val="24"/>
          <w:lang w:val="en"/>
        </w:rPr>
      </w:pPr>
    </w:p>
    <w:p w14:paraId="2CD00E3A" w14:textId="695AF669" w:rsidR="00BF7164" w:rsidRDefault="00A94343" w:rsidP="00AC06F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Randy Peterson, Bruce Brock, and Kyle Hannigan of the Flint Hills Extension Dist. #13/Chase County briefly met with the Board to ask consideration of dissolving </w:t>
      </w:r>
      <w:r w:rsidR="00A366D1">
        <w:rPr>
          <w:rFonts w:ascii="Calibri" w:hAnsi="Calibri" w:cs="Calibri"/>
          <w:sz w:val="24"/>
          <w:szCs w:val="24"/>
          <w:lang w:val="en"/>
        </w:rPr>
        <w:t xml:space="preserve">the Extension’s partnership with Morris County.  Peterson expressed concerns over the Morris County office </w:t>
      </w:r>
      <w:r w:rsidR="00D266F8">
        <w:rPr>
          <w:rFonts w:ascii="Calibri" w:hAnsi="Calibri" w:cs="Calibri"/>
          <w:sz w:val="24"/>
          <w:szCs w:val="24"/>
          <w:lang w:val="en"/>
        </w:rPr>
        <w:t>and the way the partnership between the two districts was being managed.  Peterson told the Board that the Chase County</w:t>
      </w:r>
      <w:r w:rsidR="00CF56B5">
        <w:rPr>
          <w:rFonts w:ascii="Calibri" w:hAnsi="Calibri" w:cs="Calibri"/>
          <w:sz w:val="24"/>
          <w:szCs w:val="24"/>
          <w:lang w:val="en"/>
        </w:rPr>
        <w:t xml:space="preserve"> agent</w:t>
      </w:r>
      <w:r w:rsidR="00D266F8">
        <w:rPr>
          <w:rFonts w:ascii="Calibri" w:hAnsi="Calibri" w:cs="Calibri"/>
          <w:sz w:val="24"/>
          <w:szCs w:val="24"/>
          <w:lang w:val="en"/>
        </w:rPr>
        <w:t>, Chelsea</w:t>
      </w:r>
      <w:r w:rsidR="00CF56B5">
        <w:rPr>
          <w:rFonts w:ascii="Calibri" w:hAnsi="Calibri" w:cs="Calibri"/>
          <w:sz w:val="24"/>
          <w:szCs w:val="24"/>
          <w:lang w:val="en"/>
        </w:rPr>
        <w:t xml:space="preserve"> Bartels</w:t>
      </w:r>
      <w:r w:rsidR="00D266F8">
        <w:rPr>
          <w:rFonts w:ascii="Calibri" w:hAnsi="Calibri" w:cs="Calibri"/>
          <w:sz w:val="24"/>
          <w:szCs w:val="24"/>
          <w:lang w:val="en"/>
        </w:rPr>
        <w:t xml:space="preserve"> is doing an outstanding job and it would be a suitable time to separate the two agencies.  Morris County and Chase County extension districts will have a meeting soon and will begin the disbanding process. </w:t>
      </w:r>
      <w:r w:rsidR="00CF56B5">
        <w:rPr>
          <w:rFonts w:ascii="Calibri" w:hAnsi="Calibri" w:cs="Calibri"/>
          <w:sz w:val="24"/>
          <w:szCs w:val="24"/>
          <w:lang w:val="en"/>
        </w:rPr>
        <w:t xml:space="preserve"> Commissioners gave their support to the group.</w:t>
      </w:r>
    </w:p>
    <w:p w14:paraId="1F917B31" w14:textId="77777777" w:rsidR="00CF56B5" w:rsidRDefault="00CF56B5" w:rsidP="00AC06FC">
      <w:pPr>
        <w:widowControl w:val="0"/>
        <w:autoSpaceDE w:val="0"/>
        <w:autoSpaceDN w:val="0"/>
        <w:adjustRightInd w:val="0"/>
        <w:spacing w:after="0" w:line="240" w:lineRule="auto"/>
        <w:rPr>
          <w:rFonts w:ascii="Calibri" w:hAnsi="Calibri" w:cs="Calibri"/>
          <w:sz w:val="24"/>
          <w:szCs w:val="24"/>
          <w:lang w:val="en"/>
        </w:rPr>
      </w:pPr>
    </w:p>
    <w:p w14:paraId="1B41D50E" w14:textId="1ECCC46D" w:rsidR="00EE461D" w:rsidRDefault="00CF56B5" w:rsidP="00AC06F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Register of Deeds Kathy Swift presented her budget.  Commissioners will consider the request at the upcoming budget work session.</w:t>
      </w:r>
      <w:r w:rsidR="007D6D87">
        <w:rPr>
          <w:rFonts w:ascii="Calibri" w:hAnsi="Calibri" w:cs="Calibri"/>
          <w:sz w:val="24"/>
          <w:szCs w:val="24"/>
          <w:lang w:val="en"/>
        </w:rPr>
        <w:t xml:space="preserve"> </w:t>
      </w:r>
    </w:p>
    <w:p w14:paraId="0EF7F0C3" w14:textId="77777777" w:rsidR="00EE461D" w:rsidRPr="00EE461D" w:rsidRDefault="00EE461D" w:rsidP="00AC06FC">
      <w:pPr>
        <w:widowControl w:val="0"/>
        <w:autoSpaceDE w:val="0"/>
        <w:autoSpaceDN w:val="0"/>
        <w:adjustRightInd w:val="0"/>
        <w:spacing w:after="0" w:line="240" w:lineRule="auto"/>
        <w:rPr>
          <w:rFonts w:ascii="Calibri" w:hAnsi="Calibri" w:cs="Calibri"/>
          <w:sz w:val="24"/>
          <w:szCs w:val="24"/>
          <w:lang w:val="en"/>
        </w:rPr>
      </w:pPr>
    </w:p>
    <w:p w14:paraId="1FEA3650" w14:textId="555F0C14" w:rsidR="00AC06FC" w:rsidRDefault="00AC06FC" w:rsidP="00AC06F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at </w:t>
      </w:r>
      <w:r w:rsidR="00CF56B5">
        <w:rPr>
          <w:rFonts w:ascii="Calibri" w:hAnsi="Calibri" w:cs="Calibri"/>
          <w:b/>
          <w:bCs/>
          <w:i/>
          <w:iCs/>
          <w:sz w:val="24"/>
          <w:szCs w:val="24"/>
          <w:lang w:val="en"/>
        </w:rPr>
        <w:t>12:25</w:t>
      </w:r>
      <w:r>
        <w:rPr>
          <w:rFonts w:ascii="Calibri" w:hAnsi="Calibri" w:cs="Calibri"/>
          <w:b/>
          <w:bCs/>
          <w:i/>
          <w:iCs/>
          <w:sz w:val="24"/>
          <w:szCs w:val="24"/>
          <w:lang w:val="en"/>
        </w:rPr>
        <w:t xml:space="preserve"> for 10 minutes of executive session </w:t>
      </w:r>
      <w:r w:rsidR="00CF56B5">
        <w:rPr>
          <w:rFonts w:ascii="Calibri" w:hAnsi="Calibri" w:cs="Calibri"/>
          <w:b/>
          <w:bCs/>
          <w:i/>
          <w:iCs/>
          <w:sz w:val="24"/>
          <w:szCs w:val="24"/>
          <w:lang w:val="en"/>
        </w:rPr>
        <w:t>for discussion relating to the acquisition of real property</w:t>
      </w:r>
      <w:r>
        <w:rPr>
          <w:rFonts w:ascii="Calibri" w:hAnsi="Calibri" w:cs="Calibri"/>
          <w:b/>
          <w:bCs/>
          <w:i/>
          <w:iCs/>
          <w:sz w:val="24"/>
          <w:szCs w:val="24"/>
          <w:lang w:val="en"/>
        </w:rPr>
        <w:t xml:space="preserve">  </w:t>
      </w:r>
      <w:r>
        <w:rPr>
          <w:rFonts w:ascii="Calibri" w:hAnsi="Calibri" w:cs="Calibri"/>
          <w:sz w:val="24"/>
          <w:szCs w:val="24"/>
          <w:lang w:val="en"/>
        </w:rPr>
        <w:t xml:space="preserve">by </w:t>
      </w:r>
      <w:r w:rsidR="00CF56B5">
        <w:rPr>
          <w:rFonts w:ascii="Calibri" w:hAnsi="Calibri" w:cs="Calibri"/>
          <w:sz w:val="24"/>
          <w:szCs w:val="24"/>
          <w:lang w:val="en"/>
        </w:rPr>
        <w:t>Miller</w:t>
      </w:r>
      <w:r>
        <w:rPr>
          <w:rFonts w:ascii="Calibri" w:hAnsi="Calibri" w:cs="Calibri"/>
          <w:sz w:val="24"/>
          <w:szCs w:val="24"/>
          <w:lang w:val="en"/>
        </w:rPr>
        <w:t xml:space="preserve"> was 2</w:t>
      </w:r>
      <w:r w:rsidRPr="00116CCB">
        <w:rPr>
          <w:rFonts w:ascii="Calibri" w:hAnsi="Calibri" w:cs="Calibri"/>
          <w:sz w:val="24"/>
          <w:szCs w:val="24"/>
          <w:vertAlign w:val="superscript"/>
          <w:lang w:val="en"/>
        </w:rPr>
        <w:t>nd</w:t>
      </w:r>
      <w:r>
        <w:rPr>
          <w:rFonts w:ascii="Calibri" w:hAnsi="Calibri" w:cs="Calibri"/>
          <w:sz w:val="24"/>
          <w:szCs w:val="24"/>
          <w:lang w:val="en"/>
        </w:rPr>
        <w:t xml:space="preserve"> by </w:t>
      </w:r>
      <w:r w:rsidR="00CF56B5">
        <w:rPr>
          <w:rFonts w:ascii="Calibri" w:hAnsi="Calibri" w:cs="Calibri"/>
          <w:sz w:val="24"/>
          <w:szCs w:val="24"/>
          <w:lang w:val="en"/>
        </w:rPr>
        <w:t>Hazelton</w:t>
      </w:r>
      <w:r>
        <w:rPr>
          <w:rFonts w:ascii="Calibri" w:hAnsi="Calibri" w:cs="Calibri"/>
          <w:sz w:val="24"/>
          <w:szCs w:val="24"/>
          <w:lang w:val="en"/>
        </w:rPr>
        <w:t xml:space="preserve">.  Motion carried </w:t>
      </w:r>
      <w:r w:rsidR="00CF56B5">
        <w:rPr>
          <w:rFonts w:ascii="Calibri" w:hAnsi="Calibri" w:cs="Calibri"/>
          <w:sz w:val="24"/>
          <w:szCs w:val="24"/>
          <w:lang w:val="en"/>
        </w:rPr>
        <w:t>3</w:t>
      </w:r>
      <w:r>
        <w:rPr>
          <w:rFonts w:ascii="Calibri" w:hAnsi="Calibri" w:cs="Calibri"/>
          <w:sz w:val="24"/>
          <w:szCs w:val="24"/>
          <w:lang w:val="en"/>
        </w:rPr>
        <w:t xml:space="preserve">-0.  Meeting resumed at </w:t>
      </w:r>
      <w:r w:rsidR="00CF56B5">
        <w:rPr>
          <w:rFonts w:ascii="Calibri" w:hAnsi="Calibri" w:cs="Calibri"/>
          <w:sz w:val="24"/>
          <w:szCs w:val="24"/>
          <w:lang w:val="en"/>
        </w:rPr>
        <w:t>12</w:t>
      </w:r>
      <w:r>
        <w:rPr>
          <w:rFonts w:ascii="Calibri" w:hAnsi="Calibri" w:cs="Calibri"/>
          <w:sz w:val="24"/>
          <w:szCs w:val="24"/>
          <w:lang w:val="en"/>
        </w:rPr>
        <w:t>:</w:t>
      </w:r>
      <w:r w:rsidR="00CF56B5">
        <w:rPr>
          <w:rFonts w:ascii="Calibri" w:hAnsi="Calibri" w:cs="Calibri"/>
          <w:sz w:val="24"/>
          <w:szCs w:val="24"/>
          <w:lang w:val="en"/>
        </w:rPr>
        <w:t>35</w:t>
      </w:r>
      <w:r>
        <w:rPr>
          <w:rFonts w:ascii="Calibri" w:hAnsi="Calibri" w:cs="Calibri"/>
          <w:sz w:val="24"/>
          <w:szCs w:val="24"/>
          <w:lang w:val="en"/>
        </w:rPr>
        <w:t xml:space="preserve"> with no action taken. </w:t>
      </w:r>
    </w:p>
    <w:p w14:paraId="5816CF9D" w14:textId="1FF7587A" w:rsidR="00AC06FC" w:rsidRDefault="00AC06FC" w:rsidP="00AC06FC">
      <w:pPr>
        <w:widowControl w:val="0"/>
        <w:autoSpaceDE w:val="0"/>
        <w:autoSpaceDN w:val="0"/>
        <w:adjustRightInd w:val="0"/>
        <w:spacing w:after="0" w:line="240" w:lineRule="auto"/>
        <w:rPr>
          <w:rFonts w:ascii="Calibri" w:hAnsi="Calibri" w:cs="Calibri"/>
          <w:sz w:val="24"/>
          <w:szCs w:val="24"/>
          <w:lang w:val="en"/>
        </w:rPr>
      </w:pPr>
    </w:p>
    <w:p w14:paraId="70F96FCE" w14:textId="3B8FF8B6" w:rsidR="00B93E9E" w:rsidRPr="00072730" w:rsidRDefault="00B93E9E" w:rsidP="00AC06F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b/>
          <w:bCs/>
          <w:i/>
          <w:iCs/>
          <w:sz w:val="24"/>
          <w:szCs w:val="24"/>
          <w:lang w:val="en"/>
        </w:rPr>
        <w:t xml:space="preserve">Motion to </w:t>
      </w:r>
      <w:r w:rsidR="00072730">
        <w:rPr>
          <w:rFonts w:ascii="Calibri" w:hAnsi="Calibri" w:cs="Calibri"/>
          <w:b/>
          <w:bCs/>
          <w:i/>
          <w:iCs/>
          <w:sz w:val="24"/>
          <w:szCs w:val="24"/>
          <w:lang w:val="en"/>
        </w:rPr>
        <w:t>negotiate</w:t>
      </w:r>
      <w:r>
        <w:rPr>
          <w:rFonts w:ascii="Calibri" w:hAnsi="Calibri" w:cs="Calibri"/>
          <w:b/>
          <w:bCs/>
          <w:i/>
          <w:iCs/>
          <w:sz w:val="24"/>
          <w:szCs w:val="24"/>
          <w:lang w:val="en"/>
        </w:rPr>
        <w:t xml:space="preserve"> </w:t>
      </w:r>
      <w:r w:rsidR="00072730">
        <w:rPr>
          <w:rFonts w:ascii="Calibri" w:hAnsi="Calibri" w:cs="Calibri"/>
          <w:b/>
          <w:bCs/>
          <w:i/>
          <w:iCs/>
          <w:sz w:val="24"/>
          <w:szCs w:val="24"/>
          <w:lang w:val="en"/>
        </w:rPr>
        <w:t xml:space="preserve">purchase of 200 N. Walnut at a price not to exceed $195,000 from Fund 200 (jail excess revenue) </w:t>
      </w:r>
      <w:r w:rsidR="00072730">
        <w:rPr>
          <w:rFonts w:ascii="Calibri" w:hAnsi="Calibri" w:cs="Calibri"/>
          <w:sz w:val="24"/>
          <w:szCs w:val="24"/>
          <w:lang w:val="en"/>
        </w:rPr>
        <w:t>by Miller was 2</w:t>
      </w:r>
      <w:r w:rsidR="00072730" w:rsidRPr="00072730">
        <w:rPr>
          <w:rFonts w:ascii="Calibri" w:hAnsi="Calibri" w:cs="Calibri"/>
          <w:sz w:val="24"/>
          <w:szCs w:val="24"/>
          <w:vertAlign w:val="superscript"/>
          <w:lang w:val="en"/>
        </w:rPr>
        <w:t>nd</w:t>
      </w:r>
      <w:r w:rsidR="00072730">
        <w:rPr>
          <w:rFonts w:ascii="Calibri" w:hAnsi="Calibri" w:cs="Calibri"/>
          <w:sz w:val="24"/>
          <w:szCs w:val="24"/>
          <w:lang w:val="en"/>
        </w:rPr>
        <w:t xml:space="preserve"> by Hazelton.  Motion carried 3-0.</w:t>
      </w:r>
    </w:p>
    <w:p w14:paraId="51A2900D" w14:textId="77777777" w:rsidR="00AC06FC" w:rsidRDefault="00AC06FC" w:rsidP="00AC06FC">
      <w:pPr>
        <w:widowControl w:val="0"/>
        <w:autoSpaceDE w:val="0"/>
        <w:autoSpaceDN w:val="0"/>
        <w:adjustRightInd w:val="0"/>
        <w:spacing w:after="0" w:line="240" w:lineRule="auto"/>
        <w:rPr>
          <w:rFonts w:ascii="Calibri" w:hAnsi="Calibri" w:cs="Calibri"/>
          <w:sz w:val="24"/>
          <w:szCs w:val="24"/>
          <w:lang w:val="en"/>
        </w:rPr>
      </w:pPr>
    </w:p>
    <w:p w14:paraId="647D2BD8" w14:textId="780CE631" w:rsidR="00AC06FC" w:rsidRDefault="00AC06FC" w:rsidP="00AC06FC">
      <w:pPr>
        <w:widowControl w:val="0"/>
        <w:autoSpaceDE w:val="0"/>
        <w:autoSpaceDN w:val="0"/>
        <w:adjustRightInd w:val="0"/>
        <w:spacing w:after="0" w:line="240" w:lineRule="auto"/>
        <w:rPr>
          <w:rFonts w:ascii="Calibri" w:hAnsi="Calibri" w:cs="Calibri"/>
          <w:sz w:val="24"/>
          <w:szCs w:val="24"/>
          <w:lang w:val="en"/>
        </w:rPr>
      </w:pPr>
      <w:r>
        <w:rPr>
          <w:rFonts w:ascii="Calibri" w:hAnsi="Calibri" w:cs="Calibri"/>
          <w:sz w:val="24"/>
          <w:szCs w:val="24"/>
          <w:lang w:val="en"/>
        </w:rPr>
        <w:t xml:space="preserve">Meeting adjourned at </w:t>
      </w:r>
      <w:r w:rsidR="00C315F0">
        <w:rPr>
          <w:rFonts w:ascii="Calibri" w:hAnsi="Calibri" w:cs="Calibri"/>
          <w:sz w:val="24"/>
          <w:szCs w:val="24"/>
          <w:lang w:val="en"/>
        </w:rPr>
        <w:t>12:48 p</w:t>
      </w:r>
      <w:r>
        <w:rPr>
          <w:rFonts w:ascii="Calibri" w:hAnsi="Calibri" w:cs="Calibri"/>
          <w:sz w:val="24"/>
          <w:szCs w:val="24"/>
          <w:lang w:val="en"/>
        </w:rPr>
        <w:t xml:space="preserve">m on motion from </w:t>
      </w:r>
      <w:r w:rsidR="00C315F0">
        <w:rPr>
          <w:rFonts w:ascii="Calibri" w:hAnsi="Calibri" w:cs="Calibri"/>
          <w:sz w:val="24"/>
          <w:szCs w:val="24"/>
          <w:lang w:val="en"/>
        </w:rPr>
        <w:t>Miller</w:t>
      </w:r>
      <w:r>
        <w:rPr>
          <w:rFonts w:ascii="Calibri" w:hAnsi="Calibri" w:cs="Calibri"/>
          <w:sz w:val="24"/>
          <w:szCs w:val="24"/>
          <w:lang w:val="en"/>
        </w:rPr>
        <w:t xml:space="preserve"> 2</w:t>
      </w:r>
      <w:r w:rsidRPr="00A04C18">
        <w:rPr>
          <w:rFonts w:ascii="Calibri" w:hAnsi="Calibri" w:cs="Calibri"/>
          <w:sz w:val="24"/>
          <w:szCs w:val="24"/>
          <w:vertAlign w:val="superscript"/>
          <w:lang w:val="en"/>
        </w:rPr>
        <w:t>nd</w:t>
      </w:r>
      <w:r>
        <w:rPr>
          <w:rFonts w:ascii="Calibri" w:hAnsi="Calibri" w:cs="Calibri"/>
          <w:sz w:val="24"/>
          <w:szCs w:val="24"/>
          <w:lang w:val="en"/>
        </w:rPr>
        <w:t xml:space="preserve"> by </w:t>
      </w:r>
      <w:r w:rsidR="00C315F0">
        <w:rPr>
          <w:rFonts w:ascii="Calibri" w:hAnsi="Calibri" w:cs="Calibri"/>
          <w:sz w:val="24"/>
          <w:szCs w:val="24"/>
          <w:lang w:val="en"/>
        </w:rPr>
        <w:t>Hazelton</w:t>
      </w:r>
      <w:r>
        <w:rPr>
          <w:rFonts w:ascii="Calibri" w:hAnsi="Calibri" w:cs="Calibri"/>
          <w:sz w:val="24"/>
          <w:szCs w:val="24"/>
          <w:lang w:val="en"/>
        </w:rPr>
        <w:t xml:space="preserve">. Motion carried </w:t>
      </w:r>
      <w:r w:rsidR="00C315F0">
        <w:rPr>
          <w:rFonts w:ascii="Calibri" w:hAnsi="Calibri" w:cs="Calibri"/>
          <w:sz w:val="24"/>
          <w:szCs w:val="24"/>
          <w:lang w:val="en"/>
        </w:rPr>
        <w:t>3</w:t>
      </w:r>
      <w:r>
        <w:rPr>
          <w:rFonts w:ascii="Calibri" w:hAnsi="Calibri" w:cs="Calibri"/>
          <w:sz w:val="24"/>
          <w:szCs w:val="24"/>
          <w:lang w:val="en"/>
        </w:rPr>
        <w:t xml:space="preserve">-0 Next scheduled meeting is Friday, </w:t>
      </w:r>
      <w:r w:rsidR="00C315F0">
        <w:rPr>
          <w:rFonts w:ascii="Calibri" w:hAnsi="Calibri" w:cs="Calibri"/>
          <w:sz w:val="24"/>
          <w:szCs w:val="24"/>
          <w:lang w:val="en"/>
        </w:rPr>
        <w:t>May 31</w:t>
      </w:r>
      <w:r w:rsidR="00C315F0" w:rsidRPr="00C315F0">
        <w:rPr>
          <w:rFonts w:ascii="Calibri" w:hAnsi="Calibri" w:cs="Calibri"/>
          <w:sz w:val="24"/>
          <w:szCs w:val="24"/>
          <w:vertAlign w:val="superscript"/>
          <w:lang w:val="en"/>
        </w:rPr>
        <w:t>st</w:t>
      </w:r>
      <w:r w:rsidR="00C315F0">
        <w:rPr>
          <w:rFonts w:ascii="Calibri" w:hAnsi="Calibri" w:cs="Calibri"/>
          <w:sz w:val="24"/>
          <w:szCs w:val="24"/>
          <w:lang w:val="en"/>
        </w:rPr>
        <w:t xml:space="preserve"> </w:t>
      </w:r>
      <w:r>
        <w:rPr>
          <w:rFonts w:ascii="Calibri" w:hAnsi="Calibri" w:cs="Calibri"/>
          <w:sz w:val="24"/>
          <w:szCs w:val="24"/>
          <w:lang w:val="en"/>
        </w:rPr>
        <w:t>at 9am.</w:t>
      </w:r>
    </w:p>
    <w:p w14:paraId="3107F79A" w14:textId="77777777" w:rsidR="00AC06FC" w:rsidRDefault="00AC06FC" w:rsidP="00AC06FC">
      <w:pPr>
        <w:widowControl w:val="0"/>
        <w:autoSpaceDE w:val="0"/>
        <w:autoSpaceDN w:val="0"/>
        <w:adjustRightInd w:val="0"/>
        <w:spacing w:after="0" w:line="240" w:lineRule="auto"/>
        <w:rPr>
          <w:rFonts w:ascii="Calibri" w:hAnsi="Calibri" w:cs="Calibri"/>
          <w:sz w:val="24"/>
          <w:szCs w:val="24"/>
          <w:lang w:val="en"/>
        </w:rPr>
      </w:pPr>
    </w:p>
    <w:p w14:paraId="19B2ABA2"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p>
    <w:p w14:paraId="766F33C6"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p>
    <w:p w14:paraId="23222F8A" w14:textId="77777777" w:rsidR="00AC06FC" w:rsidRPr="00FE5FF4" w:rsidRDefault="00AC06FC" w:rsidP="00AC06FC">
      <w:pPr>
        <w:widowControl w:val="0"/>
        <w:tabs>
          <w:tab w:val="center" w:pos="4680"/>
          <w:tab w:val="left" w:pos="7104"/>
        </w:tabs>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lastRenderedPageBreak/>
        <w:tab/>
        <w:t>ADOPTION OF ABOVE MINUTES</w:t>
      </w:r>
      <w:r w:rsidRPr="00FE5FF4">
        <w:rPr>
          <w:rFonts w:ascii="Calibri" w:hAnsi="Calibri" w:cs="Calibri"/>
          <w:sz w:val="24"/>
          <w:szCs w:val="24"/>
          <w:lang w:val="en"/>
        </w:rPr>
        <w:tab/>
      </w:r>
    </w:p>
    <w:p w14:paraId="7186774E"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p>
    <w:p w14:paraId="4E9BD1B0" w14:textId="77777777" w:rsidR="00AC06FC" w:rsidRPr="00FE5FF4" w:rsidRDefault="00AC06FC" w:rsidP="00AC06FC">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STATE OF KANSAS</w:t>
      </w:r>
    </w:p>
    <w:p w14:paraId="4AC82B92" w14:textId="77777777" w:rsidR="00AC06FC" w:rsidRPr="00FE5FF4" w:rsidRDefault="00AC06FC" w:rsidP="00AC06FC">
      <w:pPr>
        <w:widowControl w:val="0"/>
        <w:autoSpaceDE w:val="0"/>
        <w:autoSpaceDN w:val="0"/>
        <w:adjustRightInd w:val="0"/>
        <w:spacing w:after="0" w:line="240" w:lineRule="auto"/>
        <w:ind w:left="2880" w:firstLine="720"/>
        <w:rPr>
          <w:rFonts w:ascii="Calibri" w:hAnsi="Calibri" w:cs="Calibri"/>
          <w:sz w:val="24"/>
          <w:szCs w:val="24"/>
          <w:lang w:val="en"/>
        </w:rPr>
      </w:pPr>
      <w:r w:rsidRPr="00FE5FF4">
        <w:rPr>
          <w:rFonts w:ascii="Calibri" w:hAnsi="Calibri" w:cs="Calibri"/>
          <w:sz w:val="24"/>
          <w:szCs w:val="24"/>
          <w:lang w:val="en"/>
        </w:rPr>
        <w:t xml:space="preserve">     COUNTY OF CHASE</w:t>
      </w:r>
    </w:p>
    <w:p w14:paraId="7C3C69AF" w14:textId="77777777" w:rsidR="00AC06FC" w:rsidRPr="00FE5FF4" w:rsidRDefault="00AC06FC" w:rsidP="00AC06FC">
      <w:pPr>
        <w:widowControl w:val="0"/>
        <w:autoSpaceDE w:val="0"/>
        <w:autoSpaceDN w:val="0"/>
        <w:adjustRightInd w:val="0"/>
        <w:spacing w:after="0" w:line="240" w:lineRule="auto"/>
        <w:ind w:left="2880" w:firstLine="720"/>
        <w:rPr>
          <w:rFonts w:ascii="Calibri" w:hAnsi="Calibri" w:cs="Calibri"/>
          <w:sz w:val="24"/>
          <w:szCs w:val="24"/>
          <w:lang w:val="en"/>
        </w:rPr>
      </w:pPr>
    </w:p>
    <w:p w14:paraId="34AF6320" w14:textId="754FAB09"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NOW ON This </w:t>
      </w:r>
      <w:r w:rsidR="00C315F0">
        <w:rPr>
          <w:rFonts w:ascii="Calibri" w:hAnsi="Calibri" w:cs="Calibri"/>
          <w:sz w:val="24"/>
          <w:szCs w:val="24"/>
          <w:lang w:val="en"/>
        </w:rPr>
        <w:t>31</w:t>
      </w:r>
      <w:r w:rsidR="00C315F0" w:rsidRPr="00C315F0">
        <w:rPr>
          <w:rFonts w:ascii="Calibri" w:hAnsi="Calibri" w:cs="Calibri"/>
          <w:sz w:val="24"/>
          <w:szCs w:val="24"/>
          <w:vertAlign w:val="superscript"/>
          <w:lang w:val="en"/>
        </w:rPr>
        <w:t>st</w:t>
      </w:r>
      <w:r w:rsidR="00C315F0">
        <w:rPr>
          <w:rFonts w:ascii="Calibri" w:hAnsi="Calibri" w:cs="Calibri"/>
          <w:sz w:val="24"/>
          <w:szCs w:val="24"/>
          <w:lang w:val="en"/>
        </w:rPr>
        <w:t xml:space="preserve"> </w:t>
      </w:r>
      <w:r w:rsidRPr="00FE5FF4">
        <w:rPr>
          <w:rFonts w:ascii="Calibri" w:hAnsi="Calibri" w:cs="Calibri"/>
          <w:sz w:val="24"/>
          <w:szCs w:val="24"/>
          <w:lang w:val="en"/>
        </w:rPr>
        <w:t xml:space="preserve">day of </w:t>
      </w:r>
      <w:r w:rsidR="00C315F0">
        <w:rPr>
          <w:rFonts w:ascii="Calibri" w:hAnsi="Calibri" w:cs="Calibri"/>
          <w:sz w:val="24"/>
          <w:szCs w:val="24"/>
          <w:lang w:val="en"/>
        </w:rPr>
        <w:t>May</w:t>
      </w:r>
      <w:r w:rsidRPr="00FE5FF4">
        <w:rPr>
          <w:rFonts w:ascii="Calibri" w:hAnsi="Calibri" w:cs="Calibri"/>
          <w:sz w:val="24"/>
          <w:szCs w:val="24"/>
          <w:lang w:val="en"/>
        </w:rPr>
        <w:t>, 2023 as shown in the Minutes of this date's meeting, the above Minutes are hereby ADOPTED as the official record of the proceedings, business and actions of the Board of Chase County Commissioners during the session above described.</w:t>
      </w:r>
    </w:p>
    <w:p w14:paraId="477A828A"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p>
    <w:p w14:paraId="41EEBFA6"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BY THE BOARD OF COUNTY COMMISSIONERS</w:t>
      </w:r>
    </w:p>
    <w:p w14:paraId="7F3B2322"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p>
    <w:p w14:paraId="1ABFDBC5"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4D5ED754" w14:textId="77777777" w:rsidR="00AC06FC" w:rsidRPr="00FE5FF4" w:rsidRDefault="00AC06FC" w:rsidP="00AC06FC">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4A778549"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Anthony Hazelton, Chairman</w:t>
      </w:r>
    </w:p>
    <w:p w14:paraId="66411E34"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 xml:space="preserve">                    SEAL</w:t>
      </w:r>
    </w:p>
    <w:p w14:paraId="6B30A52D"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p>
    <w:p w14:paraId="443DABF4"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____________________________   </w:t>
      </w:r>
    </w:p>
    <w:p w14:paraId="0CFA8C2E"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t xml:space="preserve"> Matt Miller, Vice Chairman</w:t>
      </w:r>
    </w:p>
    <w:p w14:paraId="02E080B4"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p>
    <w:p w14:paraId="79B63182"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r w:rsidRPr="00FE5FF4">
        <w:rPr>
          <w:rFonts w:ascii="Calibri" w:hAnsi="Calibri" w:cs="Calibri"/>
          <w:sz w:val="24"/>
          <w:szCs w:val="24"/>
          <w:lang w:val="en"/>
        </w:rPr>
        <w:tab/>
      </w:r>
    </w:p>
    <w:p w14:paraId="5D964A4E" w14:textId="77777777" w:rsidR="00AC06FC" w:rsidRPr="00FE5FF4" w:rsidRDefault="00AC06FC" w:rsidP="00AC06FC">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______________________________</w:t>
      </w:r>
    </w:p>
    <w:p w14:paraId="69AD697A" w14:textId="77777777" w:rsidR="00AC06FC" w:rsidRPr="00FE5FF4" w:rsidRDefault="00AC06FC" w:rsidP="00AC06FC">
      <w:pPr>
        <w:widowControl w:val="0"/>
        <w:autoSpaceDE w:val="0"/>
        <w:autoSpaceDN w:val="0"/>
        <w:adjustRightInd w:val="0"/>
        <w:spacing w:after="0" w:line="240" w:lineRule="auto"/>
        <w:ind w:left="4320" w:firstLine="720"/>
        <w:rPr>
          <w:rFonts w:ascii="Calibri" w:hAnsi="Calibri" w:cs="Calibri"/>
          <w:sz w:val="24"/>
          <w:szCs w:val="24"/>
          <w:lang w:val="en"/>
        </w:rPr>
      </w:pPr>
      <w:r w:rsidRPr="00FE5FF4">
        <w:rPr>
          <w:rFonts w:ascii="Calibri" w:hAnsi="Calibri" w:cs="Calibri"/>
          <w:sz w:val="24"/>
          <w:szCs w:val="24"/>
          <w:lang w:val="en"/>
        </w:rPr>
        <w:t>Alan Phipps, Member</w:t>
      </w:r>
    </w:p>
    <w:p w14:paraId="3CB450AD" w14:textId="77777777" w:rsidR="00AC06FC" w:rsidRPr="00FE5FF4" w:rsidRDefault="00AC06FC" w:rsidP="00AC06FC">
      <w:pPr>
        <w:widowControl w:val="0"/>
        <w:autoSpaceDE w:val="0"/>
        <w:autoSpaceDN w:val="0"/>
        <w:adjustRightInd w:val="0"/>
        <w:spacing w:after="0" w:line="240" w:lineRule="auto"/>
        <w:ind w:left="4320" w:firstLine="720"/>
        <w:rPr>
          <w:rFonts w:ascii="Calibri" w:hAnsi="Calibri" w:cs="Calibri"/>
          <w:sz w:val="24"/>
          <w:szCs w:val="24"/>
          <w:lang w:val="en"/>
        </w:rPr>
      </w:pPr>
    </w:p>
    <w:p w14:paraId="6C87D124" w14:textId="77777777" w:rsidR="00AC06FC" w:rsidRPr="00FE5FF4" w:rsidRDefault="00AC06FC" w:rsidP="00AC06FC">
      <w:pPr>
        <w:widowControl w:val="0"/>
        <w:autoSpaceDE w:val="0"/>
        <w:autoSpaceDN w:val="0"/>
        <w:adjustRightInd w:val="0"/>
        <w:spacing w:after="0" w:line="240" w:lineRule="auto"/>
        <w:ind w:left="4320" w:firstLine="720"/>
        <w:rPr>
          <w:rFonts w:ascii="Calibri" w:hAnsi="Calibri" w:cs="Calibri"/>
          <w:sz w:val="24"/>
          <w:szCs w:val="24"/>
          <w:lang w:val="en"/>
        </w:rPr>
      </w:pPr>
    </w:p>
    <w:p w14:paraId="316F392E" w14:textId="77777777" w:rsidR="00AC06FC" w:rsidRPr="00FE5FF4" w:rsidRDefault="00AC06FC" w:rsidP="00AC06FC">
      <w:pPr>
        <w:widowControl w:val="0"/>
        <w:autoSpaceDE w:val="0"/>
        <w:autoSpaceDN w:val="0"/>
        <w:adjustRightInd w:val="0"/>
        <w:spacing w:after="0" w:line="240" w:lineRule="auto"/>
        <w:rPr>
          <w:rFonts w:ascii="Calibri" w:hAnsi="Calibri" w:cs="Calibri"/>
          <w:sz w:val="24"/>
          <w:szCs w:val="24"/>
          <w:lang w:val="en"/>
        </w:rPr>
      </w:pPr>
      <w:r w:rsidRPr="00FE5FF4">
        <w:rPr>
          <w:rFonts w:ascii="Calibri" w:hAnsi="Calibri" w:cs="Calibri"/>
          <w:sz w:val="24"/>
          <w:szCs w:val="24"/>
          <w:lang w:val="en"/>
        </w:rPr>
        <w:t>Attest: ____________________________</w:t>
      </w:r>
    </w:p>
    <w:p w14:paraId="12F17128" w14:textId="77777777" w:rsidR="00AC06FC" w:rsidRPr="00FE5FF4" w:rsidRDefault="00AC06FC" w:rsidP="00AC06FC">
      <w:pPr>
        <w:widowControl w:val="0"/>
        <w:autoSpaceDE w:val="0"/>
        <w:autoSpaceDN w:val="0"/>
        <w:adjustRightInd w:val="0"/>
        <w:spacing w:after="0" w:line="240" w:lineRule="auto"/>
        <w:rPr>
          <w:sz w:val="24"/>
          <w:szCs w:val="24"/>
        </w:rPr>
      </w:pPr>
      <w:r w:rsidRPr="00FE5FF4">
        <w:rPr>
          <w:rFonts w:ascii="Calibri" w:hAnsi="Calibri" w:cs="Calibri"/>
          <w:sz w:val="24"/>
          <w:szCs w:val="24"/>
          <w:lang w:val="en"/>
        </w:rPr>
        <w:t xml:space="preserve">      Connie M. Pretzer, County Clerk</w:t>
      </w:r>
    </w:p>
    <w:p w14:paraId="538EBE08" w14:textId="77777777" w:rsidR="00AC06FC" w:rsidRDefault="00AC06FC" w:rsidP="00AC06FC"/>
    <w:p w14:paraId="76CB47E3" w14:textId="77777777" w:rsidR="00B0521F" w:rsidRDefault="00B0521F"/>
    <w:sectPr w:rsidR="00B0521F" w:rsidSect="00923C9B">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FC"/>
    <w:rsid w:val="000556D2"/>
    <w:rsid w:val="00072730"/>
    <w:rsid w:val="000F65D2"/>
    <w:rsid w:val="003041C7"/>
    <w:rsid w:val="0030433E"/>
    <w:rsid w:val="00437BB5"/>
    <w:rsid w:val="00481956"/>
    <w:rsid w:val="00663BD6"/>
    <w:rsid w:val="0070148D"/>
    <w:rsid w:val="007D6D87"/>
    <w:rsid w:val="00912E5B"/>
    <w:rsid w:val="009F60CF"/>
    <w:rsid w:val="00A366D1"/>
    <w:rsid w:val="00A94343"/>
    <w:rsid w:val="00AC06FC"/>
    <w:rsid w:val="00B0521F"/>
    <w:rsid w:val="00B93E9E"/>
    <w:rsid w:val="00BD5DBA"/>
    <w:rsid w:val="00BF7164"/>
    <w:rsid w:val="00C315F0"/>
    <w:rsid w:val="00CA348E"/>
    <w:rsid w:val="00CB53F0"/>
    <w:rsid w:val="00CB5866"/>
    <w:rsid w:val="00CF56B5"/>
    <w:rsid w:val="00D24716"/>
    <w:rsid w:val="00D266F8"/>
    <w:rsid w:val="00E330BE"/>
    <w:rsid w:val="00EE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6119D"/>
  <w15:chartTrackingRefBased/>
  <w15:docId w15:val="{4CFAE4C4-F43B-45C4-BE5F-8C23F0DA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6FC"/>
    <w:rPr>
      <w:rFonts w:eastAsiaTheme="minorEastAs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522</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5</cp:revision>
  <cp:lastPrinted>2023-05-16T21:50:00Z</cp:lastPrinted>
  <dcterms:created xsi:type="dcterms:W3CDTF">2023-05-16T12:44:00Z</dcterms:created>
  <dcterms:modified xsi:type="dcterms:W3CDTF">2023-05-18T12:46:00Z</dcterms:modified>
</cp:coreProperties>
</file>